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B0" w:rsidRPr="008B5EDF" w:rsidRDefault="00A03CB0" w:rsidP="002A2EB3">
      <w:pPr>
        <w:pBdr>
          <w:left w:val="single" w:sz="4" w:space="28" w:color="auto"/>
        </w:pBdr>
        <w:spacing w:after="0"/>
        <w:ind w:left="-993"/>
        <w:rPr>
          <w:rFonts w:ascii="Times New Roman" w:hAnsi="Times New Roman"/>
          <w:sz w:val="28"/>
          <w:szCs w:val="28"/>
        </w:rPr>
      </w:pPr>
      <w:r w:rsidRPr="008B5EDF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                                                                 Утверждаю:</w:t>
      </w:r>
    </w:p>
    <w:p w:rsidR="00A03CB0" w:rsidRPr="008B5EDF" w:rsidRDefault="00A03CB0" w:rsidP="002A2EB3">
      <w:pPr>
        <w:pBdr>
          <w:left w:val="single" w:sz="4" w:space="28" w:color="auto"/>
        </w:pBdr>
        <w:spacing w:after="0"/>
        <w:ind w:left="-993"/>
        <w:rPr>
          <w:rFonts w:ascii="Times New Roman" w:hAnsi="Times New Roman"/>
          <w:sz w:val="28"/>
          <w:szCs w:val="28"/>
        </w:rPr>
      </w:pPr>
      <w:r w:rsidRPr="008B5EDF">
        <w:rPr>
          <w:rFonts w:ascii="Times New Roman" w:hAnsi="Times New Roman"/>
          <w:sz w:val="28"/>
          <w:szCs w:val="28"/>
        </w:rPr>
        <w:t>Руководитель 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Директор МКОУ «Устьевая школа»</w:t>
      </w:r>
    </w:p>
    <w:p w:rsidR="00A03CB0" w:rsidRDefault="00A03CB0" w:rsidP="002A2EB3">
      <w:pPr>
        <w:pBdr>
          <w:left w:val="single" w:sz="4" w:space="28" w:color="auto"/>
        </w:pBd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5EDF">
        <w:rPr>
          <w:rFonts w:ascii="Times New Roman" w:hAnsi="Times New Roman"/>
          <w:sz w:val="28"/>
          <w:szCs w:val="28"/>
        </w:rPr>
        <w:t xml:space="preserve">бразования   </w:t>
      </w:r>
      <w:r>
        <w:rPr>
          <w:rFonts w:ascii="Times New Roman" w:hAnsi="Times New Roman"/>
          <w:sz w:val="28"/>
          <w:szCs w:val="28"/>
        </w:rPr>
        <w:t xml:space="preserve">_________  </w:t>
      </w:r>
      <w:r w:rsidRPr="008B5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8B5EDF"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EDF">
        <w:rPr>
          <w:rFonts w:ascii="Times New Roman" w:hAnsi="Times New Roman"/>
          <w:sz w:val="28"/>
          <w:szCs w:val="28"/>
        </w:rPr>
        <w:t>Куркина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      /В.А. Белик/</w:t>
      </w:r>
    </w:p>
    <w:p w:rsidR="00A03CB0" w:rsidRDefault="00A03CB0" w:rsidP="002A2EB3">
      <w:pPr>
        <w:pBdr>
          <w:left w:val="single" w:sz="4" w:space="28" w:color="auto"/>
        </w:pBdr>
        <w:spacing w:after="0"/>
        <w:ind w:left="-993"/>
        <w:rPr>
          <w:rFonts w:ascii="Times New Roman" w:hAnsi="Times New Roman"/>
          <w:sz w:val="28"/>
          <w:szCs w:val="28"/>
        </w:rPr>
      </w:pPr>
    </w:p>
    <w:p w:rsidR="00A03CB0" w:rsidRDefault="00A03CB0" w:rsidP="002A2EB3">
      <w:pPr>
        <w:pBdr>
          <w:left w:val="single" w:sz="4" w:space="28" w:color="auto"/>
        </w:pBdr>
        <w:spacing w:after="0"/>
        <w:ind w:left="-993"/>
        <w:rPr>
          <w:rFonts w:ascii="Times New Roman" w:hAnsi="Times New Roman"/>
          <w:sz w:val="28"/>
          <w:szCs w:val="28"/>
        </w:rPr>
      </w:pPr>
    </w:p>
    <w:p w:rsidR="00A03CB0" w:rsidRDefault="00A03CB0" w:rsidP="002A2EB3">
      <w:pPr>
        <w:pBdr>
          <w:left w:val="single" w:sz="4" w:space="28" w:color="auto"/>
        </w:pBdr>
        <w:spacing w:after="0"/>
        <w:ind w:left="-993"/>
        <w:rPr>
          <w:rFonts w:ascii="Times New Roman" w:hAnsi="Times New Roman"/>
          <w:sz w:val="28"/>
          <w:szCs w:val="28"/>
        </w:rPr>
      </w:pPr>
    </w:p>
    <w:p w:rsidR="002A2EB3" w:rsidRPr="002A2EB3" w:rsidRDefault="002A2EB3" w:rsidP="002A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sz w:val="48"/>
          <w:szCs w:val="32"/>
          <w:lang w:eastAsia="en-US"/>
        </w:rPr>
      </w:pPr>
      <w:r w:rsidRPr="002A2EB3">
        <w:rPr>
          <w:rFonts w:ascii="Times New Roman" w:eastAsia="DejaVu Sans" w:hAnsi="Times New Roman"/>
          <w:b/>
          <w:sz w:val="48"/>
          <w:szCs w:val="32"/>
          <w:lang w:eastAsia="en-US"/>
        </w:rPr>
        <w:t>Годовой календарный учебный график</w:t>
      </w:r>
    </w:p>
    <w:p w:rsidR="002A2EB3" w:rsidRPr="002A2EB3" w:rsidRDefault="002A2EB3" w:rsidP="002A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sz w:val="36"/>
          <w:szCs w:val="32"/>
          <w:lang w:eastAsia="en-US"/>
        </w:rPr>
      </w:pPr>
      <w:r w:rsidRPr="002A2EB3">
        <w:rPr>
          <w:rFonts w:ascii="Times New Roman" w:eastAsia="DejaVu Sans" w:hAnsi="Times New Roman"/>
          <w:b/>
          <w:sz w:val="36"/>
          <w:szCs w:val="32"/>
          <w:lang w:eastAsia="en-US"/>
        </w:rPr>
        <w:t>Муниципального казенного общеобразовательного учреждения Устьевая школа основного общего образования</w:t>
      </w:r>
    </w:p>
    <w:p w:rsidR="002A2EB3" w:rsidRPr="002A2EB3" w:rsidRDefault="002A2EB3" w:rsidP="002A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sz w:val="36"/>
          <w:szCs w:val="32"/>
          <w:lang w:eastAsia="en-US"/>
        </w:rPr>
      </w:pPr>
      <w:r w:rsidRPr="002A2EB3">
        <w:rPr>
          <w:rFonts w:ascii="Times New Roman" w:eastAsia="DejaVu Sans" w:hAnsi="Times New Roman"/>
          <w:b/>
          <w:sz w:val="36"/>
          <w:szCs w:val="32"/>
          <w:lang w:eastAsia="en-US"/>
        </w:rPr>
        <w:t xml:space="preserve"> Соболевского района Камчатского края</w:t>
      </w:r>
    </w:p>
    <w:p w:rsidR="00A03CB0" w:rsidRPr="002A2EB3" w:rsidRDefault="002A2EB3" w:rsidP="002A2EB3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28"/>
        </w:rPr>
      </w:pPr>
      <w:r w:rsidRPr="002A2EB3">
        <w:rPr>
          <w:rFonts w:ascii="Times New Roman" w:eastAsia="DejaVu Sans" w:hAnsi="Times New Roman"/>
          <w:b/>
          <w:sz w:val="36"/>
          <w:szCs w:val="32"/>
          <w:lang w:eastAsia="en-US"/>
        </w:rPr>
        <w:t xml:space="preserve">на </w:t>
      </w:r>
      <w:r w:rsidRPr="002A2EB3">
        <w:rPr>
          <w:rFonts w:ascii="Times New Roman" w:eastAsia="DejaVu Sans" w:hAnsi="Times New Roman"/>
          <w:b/>
          <w:bCs/>
          <w:sz w:val="36"/>
          <w:szCs w:val="32"/>
          <w:lang w:eastAsia="en-US"/>
        </w:rPr>
        <w:t>201</w:t>
      </w:r>
      <w:r w:rsidR="00C73B1E">
        <w:rPr>
          <w:rFonts w:ascii="Times New Roman" w:eastAsia="DejaVu Sans" w:hAnsi="Times New Roman"/>
          <w:b/>
          <w:bCs/>
          <w:sz w:val="36"/>
          <w:szCs w:val="32"/>
          <w:lang w:eastAsia="en-US"/>
        </w:rPr>
        <w:t>5</w:t>
      </w:r>
      <w:r w:rsidRPr="002A2EB3">
        <w:rPr>
          <w:rFonts w:ascii="Times New Roman" w:eastAsia="DejaVu Sans" w:hAnsi="Times New Roman"/>
          <w:b/>
          <w:bCs/>
          <w:sz w:val="36"/>
          <w:szCs w:val="32"/>
          <w:lang w:eastAsia="en-US"/>
        </w:rPr>
        <w:t>-201</w:t>
      </w:r>
      <w:r w:rsidR="00C73B1E">
        <w:rPr>
          <w:rFonts w:ascii="Times New Roman" w:eastAsia="DejaVu Sans" w:hAnsi="Times New Roman"/>
          <w:b/>
          <w:bCs/>
          <w:sz w:val="36"/>
          <w:szCs w:val="32"/>
          <w:lang w:eastAsia="en-US"/>
        </w:rPr>
        <w:t>6</w:t>
      </w:r>
      <w:r w:rsidRPr="002A2EB3">
        <w:rPr>
          <w:rFonts w:ascii="Times New Roman" w:eastAsia="DejaVu Sans" w:hAnsi="Times New Roman"/>
          <w:b/>
          <w:bCs/>
          <w:sz w:val="36"/>
          <w:szCs w:val="32"/>
          <w:lang w:eastAsia="en-US"/>
        </w:rPr>
        <w:t xml:space="preserve"> </w:t>
      </w:r>
      <w:r w:rsidRPr="002A2EB3">
        <w:rPr>
          <w:rFonts w:ascii="Times New Roman" w:eastAsia="DejaVu Sans" w:hAnsi="Times New Roman"/>
          <w:b/>
          <w:sz w:val="36"/>
          <w:szCs w:val="32"/>
          <w:lang w:eastAsia="en-US"/>
        </w:rPr>
        <w:t>учебный год</w:t>
      </w: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500F82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500F82" w:rsidRDefault="002A2EB3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Устьевое</w:t>
      </w:r>
    </w:p>
    <w:p w:rsidR="00500F82" w:rsidRDefault="002A2EB3" w:rsidP="00A03CB0">
      <w:pPr>
        <w:pBdr>
          <w:left w:val="single" w:sz="4" w:space="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2A2EB3" w:rsidRPr="002A2EB3" w:rsidRDefault="002A2EB3" w:rsidP="002A2E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sz w:val="28"/>
          <w:szCs w:val="24"/>
          <w:lang w:eastAsia="en-US"/>
        </w:rPr>
      </w:pPr>
      <w:r w:rsidRPr="002A2EB3">
        <w:rPr>
          <w:rFonts w:ascii="Times New Roman" w:eastAsia="DejaVu Sans" w:hAnsi="Times New Roman"/>
          <w:sz w:val="28"/>
          <w:szCs w:val="24"/>
          <w:lang w:eastAsia="en-US"/>
        </w:rPr>
        <w:t xml:space="preserve">Годовой календарный учебный график </w:t>
      </w:r>
      <w:r>
        <w:rPr>
          <w:rFonts w:ascii="Times New Roman" w:eastAsia="DejaVu Sans" w:hAnsi="Times New Roman"/>
          <w:sz w:val="28"/>
          <w:szCs w:val="24"/>
          <w:lang w:eastAsia="en-US"/>
        </w:rPr>
        <w:t xml:space="preserve">МКОУ «Устьевая школа основного общего образования» Соболевского района Камчатского края </w:t>
      </w:r>
      <w:r w:rsidRPr="002A2EB3">
        <w:rPr>
          <w:rFonts w:ascii="Times New Roman" w:eastAsia="DejaVu Sans" w:hAnsi="Times New Roman"/>
          <w:sz w:val="28"/>
          <w:szCs w:val="24"/>
          <w:lang w:eastAsia="en-US"/>
        </w:rPr>
        <w:t>на 201</w:t>
      </w:r>
      <w:r w:rsidR="00C73B1E">
        <w:rPr>
          <w:rFonts w:ascii="Times New Roman" w:eastAsia="DejaVu Sans" w:hAnsi="Times New Roman"/>
          <w:sz w:val="28"/>
          <w:szCs w:val="24"/>
          <w:lang w:eastAsia="en-US"/>
        </w:rPr>
        <w:t>5</w:t>
      </w:r>
      <w:r w:rsidRPr="002A2EB3">
        <w:rPr>
          <w:rFonts w:ascii="Times New Roman" w:eastAsia="DejaVu Sans" w:hAnsi="Times New Roman"/>
          <w:sz w:val="28"/>
          <w:szCs w:val="24"/>
          <w:lang w:eastAsia="en-US"/>
        </w:rPr>
        <w:t>-201</w:t>
      </w:r>
      <w:r w:rsidR="00C73B1E">
        <w:rPr>
          <w:rFonts w:ascii="Times New Roman" w:eastAsia="DejaVu Sans" w:hAnsi="Times New Roman"/>
          <w:sz w:val="28"/>
          <w:szCs w:val="24"/>
          <w:lang w:eastAsia="en-US"/>
        </w:rPr>
        <w:t>6</w:t>
      </w:r>
      <w:r>
        <w:rPr>
          <w:rFonts w:ascii="Times New Roman" w:eastAsia="DejaVu Sans" w:hAnsi="Times New Roman"/>
          <w:sz w:val="28"/>
          <w:szCs w:val="24"/>
          <w:lang w:eastAsia="en-US"/>
        </w:rPr>
        <w:t xml:space="preserve"> </w:t>
      </w:r>
      <w:r w:rsidRPr="002A2EB3">
        <w:rPr>
          <w:rFonts w:ascii="Times New Roman" w:eastAsia="DejaVu Sans" w:hAnsi="Times New Roman"/>
          <w:sz w:val="28"/>
          <w:szCs w:val="24"/>
          <w:lang w:eastAsia="en-US"/>
        </w:rPr>
        <w:t>учебный год является документом, регламентирующим</w:t>
      </w:r>
    </w:p>
    <w:p w:rsidR="002A2EB3" w:rsidRPr="002A2EB3" w:rsidRDefault="002A2EB3" w:rsidP="002A2EB3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2A2EB3">
        <w:rPr>
          <w:rFonts w:ascii="Times New Roman" w:eastAsia="DejaVu Sans" w:hAnsi="Times New Roman"/>
          <w:sz w:val="28"/>
          <w:szCs w:val="24"/>
          <w:lang w:eastAsia="en-US"/>
        </w:rPr>
        <w:t>организацию образовательного процесса.</w:t>
      </w:r>
    </w:p>
    <w:p w:rsidR="002A2EB3" w:rsidRDefault="002A2EB3" w:rsidP="002A2E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sz w:val="28"/>
          <w:szCs w:val="24"/>
          <w:lang w:eastAsia="en-US"/>
        </w:rPr>
      </w:pPr>
      <w:r w:rsidRPr="002A2EB3">
        <w:rPr>
          <w:rFonts w:ascii="Times New Roman" w:eastAsia="DejaVu Sans" w:hAnsi="Times New Roman"/>
          <w:sz w:val="28"/>
          <w:szCs w:val="24"/>
          <w:lang w:eastAsia="en-US"/>
        </w:rPr>
        <w:t>Нормативную базу Годового календарного учебного графика образовательного</w:t>
      </w:r>
      <w:r>
        <w:rPr>
          <w:rFonts w:ascii="Times New Roman" w:eastAsia="DejaVu Sans" w:hAnsi="Times New Roman"/>
          <w:sz w:val="28"/>
          <w:szCs w:val="24"/>
          <w:lang w:eastAsia="en-US"/>
        </w:rPr>
        <w:t xml:space="preserve"> </w:t>
      </w:r>
      <w:r w:rsidRPr="002A2EB3">
        <w:rPr>
          <w:rFonts w:ascii="Times New Roman" w:eastAsia="DejaVu Sans" w:hAnsi="Times New Roman"/>
          <w:sz w:val="28"/>
          <w:szCs w:val="24"/>
          <w:lang w:eastAsia="en-US"/>
        </w:rPr>
        <w:t>учреждения составляют:</w:t>
      </w:r>
    </w:p>
    <w:p w:rsidR="00106A0E" w:rsidRPr="00EE1EA3" w:rsidRDefault="00106A0E" w:rsidP="00106A0E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Федеральным законом РФ «Об образовании», ст. 9,13,14,15,32;</w:t>
      </w:r>
    </w:p>
    <w:p w:rsidR="00106A0E" w:rsidRPr="00EE1EA3" w:rsidRDefault="00106A0E" w:rsidP="00106A0E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Типовым положением «Об общеобразовательных учреждениях», утвержденным постановлением правительства РФ от 19.03.2001 (ст. 1, п. Д);</w:t>
      </w:r>
    </w:p>
    <w:p w:rsidR="00106A0E" w:rsidRPr="00EE1EA3" w:rsidRDefault="00106A0E" w:rsidP="00106A0E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Федеральным базисным учебным планом и примерным учебным планом для образовательных учреждений РФ, реализующим программы общего образования (Приказ МО РФ от 09.03.2004 г. № 1312);</w:t>
      </w:r>
    </w:p>
    <w:p w:rsidR="00106A0E" w:rsidRPr="00EE1EA3" w:rsidRDefault="00106A0E" w:rsidP="00106A0E">
      <w:pPr>
        <w:pStyle w:val="a5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E1EA3">
        <w:rPr>
          <w:color w:val="000000"/>
          <w:sz w:val="28"/>
          <w:szCs w:val="28"/>
        </w:rPr>
        <w:t xml:space="preserve">-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EE1EA3">
          <w:rPr>
            <w:color w:val="000000"/>
            <w:sz w:val="28"/>
            <w:szCs w:val="28"/>
          </w:rPr>
          <w:t>2010 г</w:t>
        </w:r>
      </w:smartTag>
      <w:r w:rsidRPr="00EE1EA3">
        <w:rPr>
          <w:color w:val="000000"/>
          <w:sz w:val="28"/>
          <w:szCs w:val="28"/>
        </w:rPr>
        <w:t xml:space="preserve">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E1EA3">
          <w:rPr>
            <w:color w:val="000000"/>
            <w:sz w:val="28"/>
            <w:szCs w:val="28"/>
          </w:rPr>
          <w:t>2004 г</w:t>
        </w:r>
      </w:smartTag>
      <w:r w:rsidRPr="00EE1EA3">
        <w:rPr>
          <w:color w:val="000000"/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EE1EA3">
        <w:rPr>
          <w:color w:val="000000"/>
          <w:sz w:val="28"/>
          <w:szCs w:val="28"/>
        </w:rPr>
        <w:t xml:space="preserve"> Российской Федерации, </w:t>
      </w:r>
      <w:proofErr w:type="gramStart"/>
      <w:r w:rsidRPr="00EE1EA3">
        <w:rPr>
          <w:color w:val="000000"/>
          <w:sz w:val="28"/>
          <w:szCs w:val="28"/>
        </w:rPr>
        <w:t>реализующих</w:t>
      </w:r>
      <w:proofErr w:type="gramEnd"/>
      <w:r w:rsidRPr="00EE1EA3">
        <w:rPr>
          <w:color w:val="000000"/>
          <w:sz w:val="28"/>
          <w:szCs w:val="28"/>
        </w:rPr>
        <w:t xml:space="preserve"> программы общего образования»;</w:t>
      </w:r>
    </w:p>
    <w:p w:rsidR="00106A0E" w:rsidRPr="00EE1EA3" w:rsidRDefault="00106A0E" w:rsidP="00106A0E">
      <w:pPr>
        <w:pStyle w:val="a5"/>
        <w:shd w:val="clear" w:color="auto" w:fill="FFFFFF"/>
        <w:spacing w:after="0" w:afterAutospacing="0"/>
        <w:ind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Региональным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планом общеобразовательных учреждений </w:t>
      </w:r>
      <w:r>
        <w:rPr>
          <w:color w:val="000000"/>
          <w:sz w:val="28"/>
          <w:szCs w:val="28"/>
        </w:rPr>
        <w:t xml:space="preserve">Камчатского края </w:t>
      </w:r>
      <w:r w:rsidRPr="00EE1EA3">
        <w:rPr>
          <w:color w:val="000000"/>
          <w:sz w:val="28"/>
          <w:szCs w:val="28"/>
        </w:rPr>
        <w:t>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на 201</w:t>
      </w:r>
      <w:r w:rsidR="00C73B1E">
        <w:rPr>
          <w:color w:val="000000"/>
          <w:sz w:val="28"/>
          <w:szCs w:val="28"/>
        </w:rPr>
        <w:t>5</w:t>
      </w:r>
      <w:r w:rsidRPr="00EE1EA3">
        <w:rPr>
          <w:color w:val="000000"/>
          <w:sz w:val="28"/>
          <w:szCs w:val="28"/>
        </w:rPr>
        <w:t>-201</w:t>
      </w:r>
      <w:r w:rsidR="00C73B1E">
        <w:rPr>
          <w:color w:val="000000"/>
          <w:sz w:val="28"/>
          <w:szCs w:val="28"/>
        </w:rPr>
        <w:t>6</w:t>
      </w:r>
      <w:r w:rsidRPr="00EE1EA3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й</w:t>
      </w:r>
      <w:r w:rsidRPr="00EE1EA3">
        <w:rPr>
          <w:color w:val="000000"/>
          <w:sz w:val="28"/>
          <w:szCs w:val="28"/>
        </w:rPr>
        <w:t xml:space="preserve"> год;</w:t>
      </w:r>
    </w:p>
    <w:p w:rsidR="00106A0E" w:rsidRPr="00EE1EA3" w:rsidRDefault="00106A0E" w:rsidP="00106A0E">
      <w:pPr>
        <w:pStyle w:val="a5"/>
        <w:shd w:val="clear" w:color="auto" w:fill="FFFFFF"/>
        <w:spacing w:after="0" w:afterAutospacing="0"/>
        <w:ind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Региональный учебный план для образовательных учреждений </w:t>
      </w:r>
      <w:r>
        <w:rPr>
          <w:color w:val="000000"/>
          <w:sz w:val="28"/>
          <w:szCs w:val="28"/>
        </w:rPr>
        <w:t>Камчатского края</w:t>
      </w:r>
      <w:r w:rsidRPr="00EE1EA3">
        <w:rPr>
          <w:color w:val="000000"/>
          <w:sz w:val="28"/>
          <w:szCs w:val="28"/>
        </w:rPr>
        <w:t>, реализующих программы общего  образования, на 201</w:t>
      </w:r>
      <w:r w:rsidR="00C73B1E">
        <w:rPr>
          <w:color w:val="000000"/>
          <w:sz w:val="28"/>
          <w:szCs w:val="28"/>
        </w:rPr>
        <w:t>5</w:t>
      </w:r>
      <w:r w:rsidRPr="00EE1EA3">
        <w:rPr>
          <w:color w:val="000000"/>
          <w:sz w:val="28"/>
          <w:szCs w:val="28"/>
        </w:rPr>
        <w:t>-201</w:t>
      </w:r>
      <w:r w:rsidR="00C73B1E">
        <w:rPr>
          <w:color w:val="000000"/>
          <w:sz w:val="28"/>
          <w:szCs w:val="28"/>
        </w:rPr>
        <w:t>6</w:t>
      </w:r>
      <w:r w:rsidRPr="00EE1EA3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й</w:t>
      </w:r>
      <w:r w:rsidRPr="00EE1EA3">
        <w:rPr>
          <w:color w:val="000000"/>
          <w:sz w:val="28"/>
          <w:szCs w:val="28"/>
        </w:rPr>
        <w:t xml:space="preserve"> год (утвержден </w:t>
      </w:r>
      <w:r>
        <w:rPr>
          <w:color w:val="000000"/>
          <w:sz w:val="28"/>
          <w:szCs w:val="28"/>
        </w:rPr>
        <w:t xml:space="preserve">приказом </w:t>
      </w:r>
      <w:r w:rsidRPr="00EE1EA3">
        <w:rPr>
          <w:color w:val="000000"/>
          <w:sz w:val="28"/>
          <w:szCs w:val="28"/>
        </w:rPr>
        <w:t>министерства образования </w:t>
      </w:r>
      <w:r w:rsidRPr="00EE1EA3"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</w:rPr>
        <w:t>и науки Камчатского края</w:t>
      </w:r>
      <w:r w:rsidRPr="00EE1EA3">
        <w:rPr>
          <w:color w:val="000000"/>
          <w:sz w:val="28"/>
          <w:szCs w:val="28"/>
        </w:rPr>
        <w:t>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от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EE1EA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EE1EA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EE1EA3">
        <w:rPr>
          <w:color w:val="000000"/>
          <w:sz w:val="28"/>
          <w:szCs w:val="28"/>
        </w:rPr>
        <w:t xml:space="preserve"> г.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№ </w:t>
      </w:r>
      <w:r w:rsidRPr="00EE1EA3"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</w:rPr>
        <w:t>654</w:t>
      </w:r>
      <w:r w:rsidRPr="00EE1EA3">
        <w:rPr>
          <w:color w:val="000000"/>
          <w:sz w:val="28"/>
          <w:szCs w:val="28"/>
        </w:rPr>
        <w:t>)</w:t>
      </w:r>
    </w:p>
    <w:p w:rsidR="00106A0E" w:rsidRPr="00EE1EA3" w:rsidRDefault="00106A0E" w:rsidP="00106A0E">
      <w:pPr>
        <w:pStyle w:val="a5"/>
        <w:shd w:val="clear" w:color="auto" w:fill="FFFFFF"/>
        <w:spacing w:after="0" w:afterAutospacing="0"/>
        <w:ind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санитарно-эпидемиологическими требованиями к условиям и организации обучения в общеобразовательных учреждениях (СанПиН 2.3.2.2821-10) от 29.12.2010 г. №189</w:t>
      </w:r>
    </w:p>
    <w:p w:rsidR="00106A0E" w:rsidRPr="00EE1EA3" w:rsidRDefault="00106A0E" w:rsidP="00106A0E">
      <w:pPr>
        <w:pStyle w:val="a5"/>
        <w:shd w:val="clear" w:color="auto" w:fill="FFFFFF"/>
        <w:spacing w:after="0" w:afterAutospacing="0"/>
        <w:ind w:hanging="142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- Федеральным Государственным Образовательным Стандартом начального общего образования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(Приказ </w:t>
      </w:r>
      <w:proofErr w:type="spellStart"/>
      <w:r w:rsidRPr="00EE1EA3">
        <w:rPr>
          <w:color w:val="000000"/>
          <w:sz w:val="28"/>
          <w:szCs w:val="28"/>
        </w:rPr>
        <w:t>МОиН</w:t>
      </w:r>
      <w:proofErr w:type="spellEnd"/>
      <w:r w:rsidRPr="00EE1EA3">
        <w:rPr>
          <w:color w:val="000000"/>
          <w:sz w:val="28"/>
          <w:szCs w:val="28"/>
        </w:rPr>
        <w:t xml:space="preserve"> № 373 от 06 октября 2009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зарегистрирован Минюст № 17785 от 22 .12. 2009);</w:t>
      </w:r>
    </w:p>
    <w:p w:rsidR="00106A0E" w:rsidRPr="00EE1EA3" w:rsidRDefault="00106A0E" w:rsidP="00106A0E">
      <w:pPr>
        <w:pStyle w:val="a6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      - Приказ № 1241 от 26.11.2010г. «О внесении изменений в ФГОС НОО, утвержденный приказом Министерства образования и науки РФ от 06.10.2009 № 373»;</w:t>
      </w:r>
    </w:p>
    <w:p w:rsidR="00106A0E" w:rsidRPr="00EE1EA3" w:rsidRDefault="00106A0E" w:rsidP="00106A0E">
      <w:pPr>
        <w:pStyle w:val="a5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00107">
        <w:rPr>
          <w:sz w:val="28"/>
          <w:szCs w:val="28"/>
        </w:rPr>
        <w:t>-Письмо министерства образования  и науки Камчатского края от 14.11.2011 № 55-37-8480/</w:t>
      </w:r>
      <w:r w:rsidRPr="00EE1EA3">
        <w:rPr>
          <w:color w:val="000000"/>
          <w:sz w:val="28"/>
          <w:szCs w:val="28"/>
        </w:rPr>
        <w:t>11 «</w:t>
      </w:r>
      <w:r>
        <w:rPr>
          <w:color w:val="000000"/>
          <w:sz w:val="28"/>
          <w:szCs w:val="28"/>
        </w:rPr>
        <w:t>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образования»</w:t>
      </w:r>
    </w:p>
    <w:p w:rsidR="00106A0E" w:rsidRPr="00EE1EA3" w:rsidRDefault="00106A0E" w:rsidP="00106A0E">
      <w:pPr>
        <w:pStyle w:val="a5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D6168">
        <w:rPr>
          <w:sz w:val="28"/>
          <w:szCs w:val="28"/>
        </w:rPr>
        <w:lastRenderedPageBreak/>
        <w:t>-</w:t>
      </w:r>
      <w:r w:rsidRPr="00AD6168">
        <w:rPr>
          <w:rStyle w:val="apple-converted-space"/>
          <w:szCs w:val="28"/>
        </w:rPr>
        <w:t> </w:t>
      </w:r>
      <w:r w:rsidRPr="00AD6168">
        <w:rPr>
          <w:sz w:val="28"/>
          <w:szCs w:val="28"/>
        </w:rPr>
        <w:t>Письмо</w:t>
      </w:r>
      <w:r w:rsidRPr="00EE1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РФ </w:t>
      </w:r>
      <w:r w:rsidRPr="00EE1EA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</w:t>
      </w:r>
      <w:r w:rsidRPr="00EE1EA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EE1EA3">
        <w:rPr>
          <w:color w:val="000000"/>
          <w:sz w:val="28"/>
          <w:szCs w:val="28"/>
        </w:rPr>
        <w:t xml:space="preserve">.2012 № </w:t>
      </w:r>
      <w:r>
        <w:rPr>
          <w:color w:val="000000"/>
          <w:sz w:val="28"/>
          <w:szCs w:val="28"/>
        </w:rPr>
        <w:t>08-250</w:t>
      </w:r>
      <w:r w:rsidRPr="00EE1EA3">
        <w:rPr>
          <w:color w:val="000000"/>
          <w:sz w:val="28"/>
          <w:szCs w:val="28"/>
        </w:rPr>
        <w:t xml:space="preserve"> «О введении учебного курса ОРКСЭ</w:t>
      </w:r>
      <w:r>
        <w:rPr>
          <w:color w:val="000000"/>
          <w:sz w:val="28"/>
          <w:szCs w:val="28"/>
        </w:rPr>
        <w:t>».</w:t>
      </w:r>
    </w:p>
    <w:p w:rsidR="00106A0E" w:rsidRPr="00EE1EA3" w:rsidRDefault="00106A0E" w:rsidP="00106A0E">
      <w:pPr>
        <w:pStyle w:val="a6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- Приказ   Министерства   образования   и   науки  Российской Федерации (</w:t>
      </w:r>
      <w:proofErr w:type="spellStart"/>
      <w:r w:rsidRPr="00EE1EA3">
        <w:rPr>
          <w:color w:val="000000"/>
          <w:sz w:val="28"/>
          <w:szCs w:val="28"/>
        </w:rPr>
        <w:t>Минобрнауки</w:t>
      </w:r>
      <w:proofErr w:type="spellEnd"/>
      <w:r w:rsidRPr="00EE1EA3">
        <w:rPr>
          <w:color w:val="000000"/>
          <w:sz w:val="28"/>
          <w:szCs w:val="28"/>
        </w:rPr>
        <w:t xml:space="preserve">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EE1EA3">
          <w:rPr>
            <w:color w:val="000000"/>
            <w:sz w:val="28"/>
            <w:szCs w:val="28"/>
          </w:rPr>
          <w:t>2011 г</w:t>
        </w:r>
      </w:smartTag>
      <w:r w:rsidRPr="00EE1EA3">
        <w:rPr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885 г"/>
        </w:smartTagPr>
        <w:r w:rsidRPr="00EE1EA3">
          <w:rPr>
            <w:color w:val="000000"/>
            <w:sz w:val="28"/>
            <w:szCs w:val="28"/>
          </w:rPr>
          <w:t>2885 г</w:t>
        </w:r>
      </w:smartTag>
      <w:r w:rsidRPr="00EE1EA3">
        <w:rPr>
          <w:color w:val="000000"/>
          <w:sz w:val="28"/>
          <w:szCs w:val="28"/>
        </w:rPr>
        <w:t>. Москва " Об   утверждении   фед</w:t>
      </w:r>
      <w:r>
        <w:rPr>
          <w:color w:val="000000"/>
          <w:sz w:val="28"/>
          <w:szCs w:val="28"/>
        </w:rPr>
        <w:t>еральных   перечней   учебников,  рекомендованных  (</w:t>
      </w:r>
      <w:r w:rsidRPr="00EE1EA3">
        <w:rPr>
          <w:color w:val="000000"/>
          <w:sz w:val="28"/>
          <w:szCs w:val="28"/>
        </w:rPr>
        <w:t>допущенных</w:t>
      </w:r>
      <w:proofErr w:type="gramStart"/>
      <w:r w:rsidRPr="00EE1EA3">
        <w:rPr>
          <w:color w:val="000000"/>
          <w:sz w:val="28"/>
          <w:szCs w:val="28"/>
        </w:rPr>
        <w:t> )</w:t>
      </w:r>
      <w:proofErr w:type="gramEnd"/>
      <w:r w:rsidRPr="00EE1EA3">
        <w:rPr>
          <w:color w:val="000000"/>
          <w:sz w:val="28"/>
          <w:szCs w:val="28"/>
        </w:rPr>
        <w:t xml:space="preserve"> к использованию в образовательном процессе в образовательных учреждениях, реализующих образовательные программы общего  образования   и  имеющих государственную аккредитацию, на  2012 / 2013   учебный   год "</w:t>
      </w:r>
    </w:p>
    <w:p w:rsidR="00106A0E" w:rsidRPr="00EE1EA3" w:rsidRDefault="00106A0E" w:rsidP="00106A0E">
      <w:pPr>
        <w:pStyle w:val="a6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Об организации обучения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в первом классе четырехлетней начальной школы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(Письмо МО РФ № 202/11-13 от 25.09.2000);</w:t>
      </w:r>
    </w:p>
    <w:p w:rsidR="00106A0E" w:rsidRPr="00EE1EA3" w:rsidRDefault="00106A0E" w:rsidP="00106A0E">
      <w:pPr>
        <w:pStyle w:val="a6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106A0E" w:rsidRPr="00EE1EA3" w:rsidRDefault="00106A0E" w:rsidP="00106A0E">
      <w:pPr>
        <w:pStyle w:val="a6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Контроль и оценка результатов обучения в начальной школе (Письмо МО РФ № 1561/14-15 от19.11.1998);</w:t>
      </w:r>
    </w:p>
    <w:p w:rsidR="00106A0E" w:rsidRPr="00EE1EA3" w:rsidRDefault="00106A0E" w:rsidP="00106A0E">
      <w:pPr>
        <w:pStyle w:val="a6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Система оценивания учебных достижений школьников в условиях </w:t>
      </w:r>
      <w:proofErr w:type="spellStart"/>
      <w:r w:rsidRPr="00EE1EA3">
        <w:rPr>
          <w:color w:val="000000"/>
          <w:sz w:val="28"/>
          <w:szCs w:val="28"/>
        </w:rPr>
        <w:t>безотметочного</w:t>
      </w:r>
      <w:proofErr w:type="spellEnd"/>
      <w:r w:rsidRPr="00EE1EA3">
        <w:rPr>
          <w:color w:val="000000"/>
          <w:sz w:val="28"/>
          <w:szCs w:val="28"/>
        </w:rPr>
        <w:t xml:space="preserve"> обучения (Письмо МО РФ № 13-51-120/13 от 03.06.2003);</w:t>
      </w:r>
    </w:p>
    <w:p w:rsidR="00106A0E" w:rsidRPr="00EE1EA3" w:rsidRDefault="00106A0E" w:rsidP="00106A0E">
      <w:pPr>
        <w:pStyle w:val="a6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Рекомендации по использованию компьютеров в начальной школе. (Письмо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МО РФ и НИИ гигиены и охраны здоровья детей и подростков РАМ № 199/13 от 28.03.2002;</w:t>
      </w:r>
    </w:p>
    <w:p w:rsidR="00106A0E" w:rsidRPr="00EE1EA3" w:rsidRDefault="00106A0E" w:rsidP="00106A0E">
      <w:pPr>
        <w:pStyle w:val="a6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Приказ </w:t>
      </w:r>
      <w:proofErr w:type="spellStart"/>
      <w:r w:rsidRPr="00EE1EA3">
        <w:rPr>
          <w:color w:val="000000"/>
          <w:sz w:val="28"/>
          <w:szCs w:val="28"/>
        </w:rPr>
        <w:t>МОиН</w:t>
      </w:r>
      <w:proofErr w:type="spellEnd"/>
      <w:r w:rsidRPr="00EE1EA3">
        <w:rPr>
          <w:color w:val="000000"/>
          <w:sz w:val="28"/>
          <w:szCs w:val="28"/>
        </w:rPr>
        <w:t xml:space="preserve"> РФ №74 от 1 февраля </w:t>
      </w:r>
      <w:smartTag w:uri="urn:schemas-microsoft-com:office:smarttags" w:element="metricconverter">
        <w:smartTagPr>
          <w:attr w:name="ProductID" w:val="2012 г"/>
        </w:smartTagPr>
        <w:r w:rsidRPr="00EE1EA3">
          <w:rPr>
            <w:color w:val="000000"/>
            <w:sz w:val="28"/>
            <w:szCs w:val="28"/>
          </w:rPr>
          <w:t>2012 г</w:t>
        </w:r>
      </w:smartTag>
      <w:r w:rsidRPr="00EE1EA3">
        <w:rPr>
          <w:color w:val="000000"/>
          <w:sz w:val="28"/>
          <w:szCs w:val="28"/>
        </w:rPr>
        <w:t xml:space="preserve">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E1EA3">
          <w:rPr>
            <w:color w:val="000000"/>
            <w:sz w:val="28"/>
            <w:szCs w:val="28"/>
          </w:rPr>
          <w:t>2004 г</w:t>
        </w:r>
      </w:smartTag>
      <w:r w:rsidRPr="00EE1EA3">
        <w:rPr>
          <w:color w:val="000000"/>
          <w:sz w:val="28"/>
          <w:szCs w:val="28"/>
        </w:rPr>
        <w:t>. №1312»;</w:t>
      </w:r>
    </w:p>
    <w:p w:rsidR="00106A0E" w:rsidRDefault="00106A0E" w:rsidP="00106A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168">
        <w:rPr>
          <w:sz w:val="28"/>
          <w:szCs w:val="28"/>
        </w:rPr>
        <w:t>Основная образовательная</w:t>
      </w:r>
      <w:r w:rsidRPr="00EE1EA3">
        <w:rPr>
          <w:color w:val="000000"/>
          <w:sz w:val="28"/>
          <w:szCs w:val="28"/>
        </w:rPr>
        <w:t xml:space="preserve"> программа начального общего образования (утверждена педагогическим советом, протокол </w:t>
      </w:r>
      <w:r>
        <w:rPr>
          <w:sz w:val="28"/>
          <w:szCs w:val="28"/>
        </w:rPr>
        <w:t>№1</w:t>
      </w:r>
      <w:r w:rsidRPr="00647B5B">
        <w:rPr>
          <w:sz w:val="28"/>
          <w:szCs w:val="28"/>
        </w:rPr>
        <w:t>от</w:t>
      </w:r>
      <w:r>
        <w:rPr>
          <w:sz w:val="28"/>
          <w:szCs w:val="28"/>
        </w:rPr>
        <w:t>31августа2011</w:t>
      </w:r>
      <w:r w:rsidRPr="00EE1EA3">
        <w:rPr>
          <w:color w:val="000000"/>
          <w:sz w:val="28"/>
          <w:szCs w:val="28"/>
        </w:rPr>
        <w:t>г.)  </w:t>
      </w:r>
    </w:p>
    <w:p w:rsidR="00106A0E" w:rsidRPr="00EE1EA3" w:rsidRDefault="00106A0E" w:rsidP="00106A0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Учебный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план МК</w:t>
      </w:r>
      <w:r>
        <w:rPr>
          <w:color w:val="000000"/>
          <w:sz w:val="28"/>
          <w:szCs w:val="28"/>
        </w:rPr>
        <w:t>О</w:t>
      </w:r>
      <w:r w:rsidRPr="00EE1EA3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«Устьевая школа» </w:t>
      </w:r>
      <w:r w:rsidRPr="00EE1EA3">
        <w:rPr>
          <w:color w:val="000000"/>
          <w:sz w:val="28"/>
          <w:szCs w:val="28"/>
        </w:rPr>
        <w:t xml:space="preserve"> разрабатывался с учетом:</w:t>
      </w:r>
    </w:p>
    <w:p w:rsidR="00106A0E" w:rsidRPr="00EE1EA3" w:rsidRDefault="00106A0E" w:rsidP="00106A0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- устава учреждения;</w:t>
      </w:r>
    </w:p>
    <w:p w:rsidR="00106A0E" w:rsidRPr="00EE1EA3" w:rsidRDefault="00106A0E" w:rsidP="00106A0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- кадрового состава;</w:t>
      </w:r>
    </w:p>
    <w:p w:rsidR="00106A0E" w:rsidRPr="00EE1EA3" w:rsidRDefault="00106A0E" w:rsidP="00106A0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- учебно-методического обеспечения;</w:t>
      </w:r>
    </w:p>
    <w:p w:rsidR="00106A0E" w:rsidRPr="00EE1EA3" w:rsidRDefault="00106A0E" w:rsidP="00106A0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>- материально-технического обеспечения.</w:t>
      </w:r>
    </w:p>
    <w:p w:rsidR="00106A0E" w:rsidRPr="00EE1EA3" w:rsidRDefault="00106A0E" w:rsidP="00106A0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>    </w:t>
      </w:r>
      <w:r w:rsidRPr="00EE1EA3">
        <w:rPr>
          <w:rStyle w:val="apple-converted-space"/>
          <w:color w:val="000000"/>
          <w:szCs w:val="28"/>
        </w:rPr>
        <w:t> </w:t>
      </w:r>
      <w:r w:rsidRPr="00EE1EA3">
        <w:rPr>
          <w:color w:val="000000"/>
          <w:sz w:val="28"/>
          <w:szCs w:val="28"/>
        </w:rPr>
        <w:t xml:space="preserve">Учебный план определяет максимальный объем недельной и годовой ученой нагрузки </w:t>
      </w:r>
      <w:proofErr w:type="gramStart"/>
      <w:r w:rsidRPr="00EE1EA3">
        <w:rPr>
          <w:color w:val="000000"/>
          <w:sz w:val="28"/>
          <w:szCs w:val="28"/>
        </w:rPr>
        <w:t>обучающихся</w:t>
      </w:r>
      <w:proofErr w:type="gramEnd"/>
      <w:r w:rsidRPr="00EE1EA3">
        <w:rPr>
          <w:color w:val="000000"/>
          <w:sz w:val="28"/>
          <w:szCs w:val="28"/>
        </w:rPr>
        <w:t>; обязательную минимальную недельную и годовую учебную нагрузку обучающихся; учебное время, отведённое на освоение государственного образовательного стандарта общего образования (инвариантная часть), регионального компонента общего образования и компонента образовательного учреждения по классам, ступеням обучения, предметным областям и учебным предметам.</w:t>
      </w:r>
    </w:p>
    <w:p w:rsidR="00106A0E" w:rsidRDefault="00106A0E" w:rsidP="00106A0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EA3">
        <w:rPr>
          <w:color w:val="000000"/>
          <w:sz w:val="28"/>
          <w:szCs w:val="28"/>
        </w:rPr>
        <w:t xml:space="preserve">Учебный план школы максимально ориентирован на потребности индивидуального развития </w:t>
      </w:r>
      <w:proofErr w:type="gramStart"/>
      <w:r w:rsidRPr="00EE1EA3">
        <w:rPr>
          <w:color w:val="000000"/>
          <w:sz w:val="28"/>
          <w:szCs w:val="28"/>
        </w:rPr>
        <w:t>обучающихся</w:t>
      </w:r>
      <w:proofErr w:type="gramEnd"/>
      <w:r w:rsidRPr="00EE1EA3">
        <w:rPr>
          <w:color w:val="000000"/>
          <w:sz w:val="28"/>
          <w:szCs w:val="28"/>
        </w:rPr>
        <w:t>.</w:t>
      </w:r>
    </w:p>
    <w:p w:rsidR="00106A0E" w:rsidRPr="002A2EB3" w:rsidRDefault="00106A0E" w:rsidP="002A2E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sz w:val="28"/>
          <w:szCs w:val="24"/>
          <w:lang w:eastAsia="en-US"/>
        </w:rPr>
      </w:pPr>
    </w:p>
    <w:p w:rsidR="00A03CB0" w:rsidRDefault="00A03CB0" w:rsidP="00612286">
      <w:pPr>
        <w:pBdr>
          <w:left w:val="single" w:sz="4" w:space="20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106A0E" w:rsidRDefault="00106A0E" w:rsidP="008977BD">
      <w:pPr>
        <w:pBdr>
          <w:left w:val="single" w:sz="4" w:space="26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ОРГАНИЗАЦИЯ ОБРАЗОВАТЕЛЬНОГО ПРОЦЕССА</w:t>
      </w:r>
    </w:p>
    <w:p w:rsidR="00106A0E" w:rsidRDefault="00106A0E" w:rsidP="008977BD">
      <w:pPr>
        <w:pBdr>
          <w:left w:val="single" w:sz="4" w:space="26" w:color="auto"/>
        </w:pBdr>
        <w:spacing w:after="0"/>
        <w:ind w:left="-993"/>
        <w:jc w:val="center"/>
        <w:rPr>
          <w:rFonts w:ascii="Times New Roman" w:hAnsi="Times New Roman"/>
          <w:b/>
          <w:sz w:val="32"/>
          <w:szCs w:val="32"/>
        </w:rPr>
      </w:pPr>
    </w:p>
    <w:p w:rsidR="00A03CB0" w:rsidRDefault="00A03CB0" w:rsidP="008977BD">
      <w:pPr>
        <w:pStyle w:val="11"/>
        <w:numPr>
          <w:ilvl w:val="0"/>
          <w:numId w:val="3"/>
        </w:numPr>
        <w:pBdr>
          <w:left w:val="single" w:sz="4" w:space="26" w:color="auto"/>
        </w:pBdr>
        <w:spacing w:after="0"/>
        <w:rPr>
          <w:rFonts w:ascii="Times New Roman" w:hAnsi="Times New Roman"/>
          <w:sz w:val="28"/>
          <w:szCs w:val="28"/>
        </w:rPr>
      </w:pPr>
      <w:r w:rsidRPr="008B5EDF">
        <w:rPr>
          <w:rFonts w:ascii="Times New Roman" w:hAnsi="Times New Roman"/>
          <w:sz w:val="28"/>
          <w:szCs w:val="28"/>
        </w:rPr>
        <w:t>Дата начала учебного года</w:t>
      </w:r>
      <w:r>
        <w:rPr>
          <w:rFonts w:ascii="Times New Roman" w:hAnsi="Times New Roman"/>
          <w:sz w:val="28"/>
          <w:szCs w:val="28"/>
        </w:rPr>
        <w:t>: 0</w:t>
      </w:r>
      <w:r w:rsidR="00106A0E">
        <w:rPr>
          <w:rFonts w:ascii="Times New Roman" w:hAnsi="Times New Roman"/>
          <w:sz w:val="28"/>
          <w:szCs w:val="28"/>
        </w:rPr>
        <w:t>1.09.201</w:t>
      </w:r>
      <w:r w:rsidR="00C73B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03CB0" w:rsidRDefault="00A03CB0" w:rsidP="008977BD">
      <w:pPr>
        <w:pStyle w:val="11"/>
        <w:numPr>
          <w:ilvl w:val="0"/>
          <w:numId w:val="3"/>
        </w:numPr>
        <w:pBdr>
          <w:left w:val="single" w:sz="4" w:space="26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A03CB0" w:rsidRDefault="00A03CB0" w:rsidP="00A03CB0">
      <w:pPr>
        <w:pStyle w:val="11"/>
        <w:numPr>
          <w:ilvl w:val="0"/>
          <w:numId w:val="4"/>
        </w:numPr>
        <w:pBdr>
          <w:left w:val="single" w:sz="4" w:space="0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классе                                               </w:t>
      </w:r>
      <w:r w:rsidR="008977BD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33 недели;</w:t>
      </w:r>
    </w:p>
    <w:p w:rsidR="00A03CB0" w:rsidRDefault="00A03CB0" w:rsidP="00A03CB0">
      <w:pPr>
        <w:pStyle w:val="11"/>
        <w:numPr>
          <w:ilvl w:val="0"/>
          <w:numId w:val="4"/>
        </w:numPr>
        <w:pBdr>
          <w:left w:val="single" w:sz="4" w:space="0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2,3,4,5,6,</w:t>
      </w:r>
      <w:r w:rsidR="00106A0E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>8 - х</w:t>
      </w:r>
      <w:r w:rsidR="008977BD">
        <w:rPr>
          <w:rFonts w:ascii="Times New Roman" w:hAnsi="Times New Roman"/>
          <w:sz w:val="28"/>
          <w:szCs w:val="28"/>
        </w:rPr>
        <w:t xml:space="preserve"> классах</w:t>
      </w:r>
      <w:r w:rsidR="008977BD">
        <w:rPr>
          <w:rFonts w:ascii="Times New Roman" w:hAnsi="Times New Roman"/>
          <w:sz w:val="28"/>
          <w:szCs w:val="28"/>
        </w:rPr>
        <w:tab/>
      </w:r>
      <w:r w:rsidR="008977BD">
        <w:rPr>
          <w:rFonts w:ascii="Times New Roman" w:hAnsi="Times New Roman"/>
          <w:sz w:val="28"/>
          <w:szCs w:val="28"/>
        </w:rPr>
        <w:tab/>
        <w:t xml:space="preserve">      –  </w:t>
      </w:r>
      <w:r>
        <w:rPr>
          <w:rFonts w:ascii="Times New Roman" w:hAnsi="Times New Roman"/>
          <w:sz w:val="28"/>
          <w:szCs w:val="28"/>
        </w:rPr>
        <w:t>35 недель;</w:t>
      </w:r>
    </w:p>
    <w:p w:rsidR="00106A0E" w:rsidRDefault="00106A0E" w:rsidP="00A03CB0">
      <w:pPr>
        <w:pStyle w:val="11"/>
        <w:numPr>
          <w:ilvl w:val="0"/>
          <w:numId w:val="4"/>
        </w:numPr>
        <w:pBdr>
          <w:left w:val="single" w:sz="4" w:space="0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</w:t>
      </w:r>
      <w:r w:rsidR="008977BD">
        <w:rPr>
          <w:rFonts w:ascii="Times New Roman" w:hAnsi="Times New Roman"/>
          <w:sz w:val="28"/>
          <w:szCs w:val="28"/>
        </w:rPr>
        <w:tab/>
      </w:r>
      <w:r w:rsidR="008977BD">
        <w:rPr>
          <w:rFonts w:ascii="Times New Roman" w:hAnsi="Times New Roman"/>
          <w:sz w:val="28"/>
          <w:szCs w:val="28"/>
        </w:rPr>
        <w:tab/>
      </w:r>
      <w:r w:rsidR="008977BD">
        <w:rPr>
          <w:rFonts w:ascii="Times New Roman" w:hAnsi="Times New Roman"/>
          <w:sz w:val="28"/>
          <w:szCs w:val="28"/>
        </w:rPr>
        <w:tab/>
      </w:r>
      <w:r w:rsidR="008977BD">
        <w:rPr>
          <w:rFonts w:ascii="Times New Roman" w:hAnsi="Times New Roman"/>
          <w:sz w:val="28"/>
          <w:szCs w:val="28"/>
        </w:rPr>
        <w:tab/>
      </w:r>
      <w:r w:rsidR="008977B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228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34</w:t>
      </w:r>
      <w:r w:rsidR="00612286">
        <w:rPr>
          <w:rFonts w:ascii="Times New Roman" w:hAnsi="Times New Roman"/>
          <w:sz w:val="28"/>
          <w:szCs w:val="28"/>
        </w:rPr>
        <w:t xml:space="preserve"> недели</w:t>
      </w:r>
    </w:p>
    <w:p w:rsidR="00612286" w:rsidRDefault="00A03CB0" w:rsidP="00A03CB0">
      <w:pPr>
        <w:pStyle w:val="11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учебного года:</w:t>
      </w:r>
    </w:p>
    <w:p w:rsidR="00A03CB0" w:rsidRDefault="00612286" w:rsidP="00612286">
      <w:pPr>
        <w:pStyle w:val="11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1, 9 </w:t>
      </w:r>
      <w:proofErr w:type="gramStart"/>
      <w:r>
        <w:rPr>
          <w:rFonts w:ascii="Times New Roman" w:hAnsi="Times New Roman"/>
          <w:sz w:val="28"/>
          <w:szCs w:val="28"/>
        </w:rPr>
        <w:t>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A03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="00A03CB0">
        <w:rPr>
          <w:rFonts w:ascii="Times New Roman" w:hAnsi="Times New Roman"/>
          <w:sz w:val="28"/>
          <w:szCs w:val="28"/>
        </w:rPr>
        <w:t>.05.201</w:t>
      </w:r>
      <w:r w:rsidR="00C73B1E">
        <w:rPr>
          <w:rFonts w:ascii="Times New Roman" w:hAnsi="Times New Roman"/>
          <w:sz w:val="28"/>
          <w:szCs w:val="28"/>
        </w:rPr>
        <w:t>6</w:t>
      </w:r>
      <w:r w:rsidR="00A03CB0">
        <w:rPr>
          <w:rFonts w:ascii="Times New Roman" w:hAnsi="Times New Roman"/>
          <w:sz w:val="28"/>
          <w:szCs w:val="28"/>
        </w:rPr>
        <w:t xml:space="preserve"> года</w:t>
      </w:r>
    </w:p>
    <w:p w:rsidR="00612286" w:rsidRDefault="00612286" w:rsidP="00612286">
      <w:pPr>
        <w:pStyle w:val="11"/>
        <w:spacing w:after="0"/>
        <w:ind w:left="-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8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– 31.05</w:t>
      </w:r>
      <w:r w:rsidR="00C73B1E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03CB0" w:rsidRDefault="00A03CB0" w:rsidP="00A03CB0">
      <w:pPr>
        <w:spacing w:after="0"/>
        <w:rPr>
          <w:rFonts w:ascii="Times New Roman" w:hAnsi="Times New Roman"/>
          <w:sz w:val="28"/>
          <w:szCs w:val="28"/>
        </w:rPr>
      </w:pPr>
    </w:p>
    <w:p w:rsidR="00A03CB0" w:rsidRDefault="00A03CB0" w:rsidP="00A03CB0">
      <w:pPr>
        <w:pStyle w:val="11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осенних, зимних, весенних и летних каникул.</w:t>
      </w:r>
    </w:p>
    <w:tbl>
      <w:tblPr>
        <w:tblW w:w="0" w:type="auto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7"/>
        <w:gridCol w:w="5213"/>
        <w:gridCol w:w="3191"/>
      </w:tblGrid>
      <w:tr w:rsidR="00A03CB0" w:rsidRPr="0024319D" w:rsidTr="00EF5C68">
        <w:tc>
          <w:tcPr>
            <w:tcW w:w="1167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431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319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13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191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A03CB0" w:rsidRPr="0024319D" w:rsidTr="00EF5C68">
        <w:tc>
          <w:tcPr>
            <w:tcW w:w="1167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3" w:type="dxa"/>
          </w:tcPr>
          <w:p w:rsidR="00A03CB0" w:rsidRPr="0024319D" w:rsidRDefault="00A03CB0" w:rsidP="00C73B1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73B1E">
              <w:rPr>
                <w:rFonts w:ascii="Times New Roman" w:hAnsi="Times New Roman"/>
                <w:sz w:val="28"/>
                <w:szCs w:val="28"/>
              </w:rPr>
              <w:t>26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5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 xml:space="preserve"> по 0</w:t>
            </w:r>
            <w:r w:rsidR="00C73B1E">
              <w:rPr>
                <w:rFonts w:ascii="Times New Roman" w:hAnsi="Times New Roman"/>
                <w:sz w:val="28"/>
                <w:szCs w:val="28"/>
              </w:rPr>
              <w:t>2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>.11. 201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A03CB0" w:rsidRPr="0024319D" w:rsidTr="00EF5C68">
        <w:tc>
          <w:tcPr>
            <w:tcW w:w="1167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3" w:type="dxa"/>
          </w:tcPr>
          <w:p w:rsidR="00A03CB0" w:rsidRPr="0024319D" w:rsidRDefault="00A03CB0" w:rsidP="00C73B1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5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</w:tc>
      </w:tr>
      <w:tr w:rsidR="00A03CB0" w:rsidRPr="0024319D" w:rsidTr="00EF5C68">
        <w:tc>
          <w:tcPr>
            <w:tcW w:w="1167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13" w:type="dxa"/>
          </w:tcPr>
          <w:p w:rsidR="00A03CB0" w:rsidRPr="0024319D" w:rsidRDefault="00A03CB0" w:rsidP="00C73B1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>.03.201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6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>.201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A03CB0" w:rsidRPr="0024319D" w:rsidTr="00EF5C68">
        <w:tc>
          <w:tcPr>
            <w:tcW w:w="1167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13" w:type="dxa"/>
          </w:tcPr>
          <w:p w:rsidR="00A03CB0" w:rsidRPr="0024319D" w:rsidRDefault="00A03CB0" w:rsidP="00C73B1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с 01.06.201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6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 xml:space="preserve"> по 31.08.201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92 дня</w:t>
            </w:r>
          </w:p>
        </w:tc>
      </w:tr>
    </w:tbl>
    <w:p w:rsidR="00A03CB0" w:rsidRDefault="00A03CB0" w:rsidP="00A03CB0">
      <w:pPr>
        <w:spacing w:after="0"/>
        <w:rPr>
          <w:rFonts w:ascii="Times New Roman" w:hAnsi="Times New Roman"/>
          <w:sz w:val="28"/>
          <w:szCs w:val="28"/>
        </w:rPr>
      </w:pPr>
    </w:p>
    <w:p w:rsidR="00A03CB0" w:rsidRDefault="00A03CB0" w:rsidP="00A03CB0">
      <w:pPr>
        <w:pStyle w:val="11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дополнительных каникул для учащихся первого класса.</w:t>
      </w:r>
    </w:p>
    <w:p w:rsidR="00A03CB0" w:rsidRDefault="00A03CB0" w:rsidP="00A03CB0">
      <w:pPr>
        <w:pStyle w:val="11"/>
        <w:spacing w:after="0"/>
        <w:ind w:left="-63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7"/>
        <w:gridCol w:w="5213"/>
        <w:gridCol w:w="3191"/>
      </w:tblGrid>
      <w:tr w:rsidR="00A03CB0" w:rsidRPr="0024319D" w:rsidTr="00EF5C68">
        <w:tc>
          <w:tcPr>
            <w:tcW w:w="1167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431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319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13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191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A03CB0" w:rsidRPr="0024319D" w:rsidTr="00EF5C68">
        <w:tc>
          <w:tcPr>
            <w:tcW w:w="1167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3" w:type="dxa"/>
          </w:tcPr>
          <w:p w:rsidR="00A03CB0" w:rsidRPr="0024319D" w:rsidRDefault="00A03CB0" w:rsidP="00C73B1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с 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5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6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73B1E">
              <w:rPr>
                <w:rFonts w:ascii="Times New Roman" w:hAnsi="Times New Roman"/>
                <w:sz w:val="28"/>
                <w:szCs w:val="28"/>
              </w:rPr>
              <w:t>1</w:t>
            </w:r>
            <w:r w:rsidRPr="0024319D">
              <w:rPr>
                <w:rFonts w:ascii="Times New Roman" w:hAnsi="Times New Roman"/>
                <w:sz w:val="28"/>
                <w:szCs w:val="28"/>
              </w:rPr>
              <w:t>.02. 201</w:t>
            </w:r>
            <w:r w:rsidR="00C73B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03CB0" w:rsidRPr="0024319D" w:rsidRDefault="00A03CB0" w:rsidP="00EF5C6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</w:tbl>
    <w:p w:rsidR="00A03CB0" w:rsidRDefault="00A03CB0" w:rsidP="00A03CB0">
      <w:pPr>
        <w:pStyle w:val="11"/>
        <w:spacing w:after="0"/>
        <w:ind w:left="-633"/>
        <w:rPr>
          <w:rFonts w:ascii="Times New Roman" w:hAnsi="Times New Roman"/>
          <w:sz w:val="28"/>
          <w:szCs w:val="28"/>
        </w:rPr>
      </w:pPr>
    </w:p>
    <w:p w:rsidR="00A03CB0" w:rsidRDefault="00A03CB0" w:rsidP="00A03CB0">
      <w:pPr>
        <w:pStyle w:val="11"/>
        <w:spacing w:after="0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6.Продолжительность рабочей недели: </w:t>
      </w:r>
      <w:r w:rsidRPr="00160774">
        <w:rPr>
          <w:rFonts w:ascii="Times New Roman" w:hAnsi="Times New Roman"/>
          <w:b/>
          <w:sz w:val="28"/>
          <w:szCs w:val="28"/>
        </w:rPr>
        <w:t>пятидневная рабочая неделя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03CB0" w:rsidRDefault="00A03CB0" w:rsidP="00A03CB0">
      <w:pPr>
        <w:pStyle w:val="11"/>
        <w:spacing w:after="0"/>
        <w:ind w:left="-993"/>
        <w:rPr>
          <w:rFonts w:ascii="Times New Roman" w:hAnsi="Times New Roman"/>
          <w:i/>
          <w:sz w:val="28"/>
          <w:szCs w:val="28"/>
        </w:rPr>
      </w:pPr>
    </w:p>
    <w:p w:rsidR="00A03CB0" w:rsidRDefault="00A03CB0" w:rsidP="00A03CB0">
      <w:pPr>
        <w:pStyle w:val="11"/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Регламентирование образовательного процесса на день</w:t>
      </w:r>
    </w:p>
    <w:p w:rsidR="00A03CB0" w:rsidRDefault="00A03CB0" w:rsidP="00A03CB0">
      <w:pPr>
        <w:pStyle w:val="11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сменность: одна смена.</w:t>
      </w:r>
    </w:p>
    <w:p w:rsidR="00A03CB0" w:rsidRDefault="00A03CB0" w:rsidP="00A03CB0">
      <w:pPr>
        <w:pStyle w:val="11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уроков:</w:t>
      </w:r>
    </w:p>
    <w:p w:rsidR="00A03CB0" w:rsidRPr="00E4624A" w:rsidRDefault="00A03CB0" w:rsidP="00A03CB0">
      <w:pPr>
        <w:pStyle w:val="11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первое полугодие  (при использовании ступенчатого режима обучения</w:t>
      </w:r>
      <w:r w:rsidRPr="00E4624A">
        <w:rPr>
          <w:rFonts w:ascii="Times New Roman" w:hAnsi="Times New Roman"/>
          <w:sz w:val="28"/>
          <w:szCs w:val="28"/>
        </w:rPr>
        <w:t xml:space="preserve">: в сентябре, октябре -  по 3 урока в день по 35 минут каждый, в ноябре-декабре – по 4 урока по 35 минут каждый);   </w:t>
      </w:r>
    </w:p>
    <w:p w:rsidR="00A03CB0" w:rsidRDefault="00A03CB0" w:rsidP="00A03CB0">
      <w:pPr>
        <w:pStyle w:val="11"/>
        <w:spacing w:after="0"/>
        <w:ind w:left="-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второе полугодие  (</w:t>
      </w:r>
      <w:r w:rsidRPr="00E4624A">
        <w:rPr>
          <w:rFonts w:ascii="Times New Roman" w:hAnsi="Times New Roman"/>
          <w:sz w:val="28"/>
          <w:szCs w:val="28"/>
        </w:rPr>
        <w:t>январь – май – по 4 урока по 45 минут каждый).</w:t>
      </w:r>
    </w:p>
    <w:p w:rsidR="00A03CB0" w:rsidRDefault="00A03CB0" w:rsidP="00A03CB0">
      <w:pPr>
        <w:pStyle w:val="11"/>
        <w:spacing w:after="0"/>
        <w:ind w:left="-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</w:t>
      </w:r>
      <w:r w:rsidR="006122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классы -45 минут</w:t>
      </w:r>
    </w:p>
    <w:p w:rsidR="00612286" w:rsidRDefault="00612286" w:rsidP="00612286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sz w:val="28"/>
          <w:szCs w:val="24"/>
          <w:lang w:eastAsia="en-US"/>
        </w:rPr>
      </w:pPr>
      <w:r w:rsidRPr="00612286">
        <w:rPr>
          <w:rFonts w:ascii="Times New Roman" w:eastAsia="DejaVu Sans" w:hAnsi="Times New Roman"/>
          <w:b/>
          <w:sz w:val="28"/>
          <w:szCs w:val="24"/>
          <w:lang w:eastAsia="en-US"/>
        </w:rPr>
        <w:t xml:space="preserve">Внеурочная деятельность в </w:t>
      </w:r>
      <w:r w:rsidR="00C73B1E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1 – 4, 5 </w:t>
      </w:r>
      <w:r w:rsidRPr="00612286">
        <w:rPr>
          <w:rFonts w:ascii="Times New Roman" w:eastAsia="DejaVu Sans" w:hAnsi="Times New Roman"/>
          <w:b/>
          <w:sz w:val="28"/>
          <w:szCs w:val="24"/>
          <w:lang w:eastAsia="en-US"/>
        </w:rPr>
        <w:t>классах по ФГОС</w:t>
      </w:r>
      <w:r>
        <w:rPr>
          <w:rFonts w:ascii="Times New Roman" w:eastAsia="DejaVu Sans" w:hAnsi="Times New Roman"/>
          <w:b/>
          <w:sz w:val="28"/>
          <w:szCs w:val="24"/>
          <w:lang w:eastAsia="en-US"/>
        </w:rPr>
        <w:t xml:space="preserve"> </w:t>
      </w:r>
    </w:p>
    <w:p w:rsidR="00612286" w:rsidRDefault="00612286" w:rsidP="00612286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8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b/>
          <w:sz w:val="28"/>
          <w:szCs w:val="24"/>
          <w:lang w:eastAsia="en-US"/>
        </w:rPr>
        <w:t>(классы - комплекты</w:t>
      </w:r>
      <w:r w:rsidRPr="00612286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>:</w:t>
      </w:r>
      <w:r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 1-3 класс, 2-4 класс</w:t>
      </w:r>
      <w:proofErr w:type="gramEnd"/>
    </w:p>
    <w:p w:rsidR="003F480B" w:rsidRPr="003F480B" w:rsidRDefault="003F480B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3F480B">
        <w:rPr>
          <w:rFonts w:ascii="Times New Roman" w:eastAsia="DejaVu Sans" w:hAnsi="Times New Roman"/>
          <w:sz w:val="28"/>
          <w:szCs w:val="24"/>
          <w:lang w:eastAsia="en-US"/>
        </w:rPr>
        <w:t xml:space="preserve">Расписание внеурочной деятельности в </w:t>
      </w:r>
      <w:r w:rsidRPr="003F480B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>1 – 4</w:t>
      </w:r>
      <w:r w:rsidR="00C73B1E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>, 5</w:t>
      </w:r>
      <w:r w:rsidRPr="003F480B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 </w:t>
      </w:r>
      <w:r w:rsidRPr="003F480B">
        <w:rPr>
          <w:rFonts w:ascii="Times New Roman" w:eastAsia="DejaVu Sans" w:hAnsi="Times New Roman"/>
          <w:sz w:val="28"/>
          <w:szCs w:val="24"/>
          <w:lang w:eastAsia="en-US"/>
        </w:rPr>
        <w:t>классах по ФГОС</w:t>
      </w:r>
    </w:p>
    <w:p w:rsidR="003F480B" w:rsidRPr="003F480B" w:rsidRDefault="003F480B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3F480B">
        <w:rPr>
          <w:rFonts w:ascii="Times New Roman" w:eastAsia="DejaVu Sans" w:hAnsi="Times New Roman"/>
          <w:sz w:val="28"/>
          <w:szCs w:val="24"/>
          <w:lang w:eastAsia="en-US"/>
        </w:rPr>
        <w:t>Количество внеурочных занятий в день – 2.</w:t>
      </w:r>
    </w:p>
    <w:p w:rsidR="003F480B" w:rsidRPr="003F480B" w:rsidRDefault="003F480B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3F480B">
        <w:rPr>
          <w:rFonts w:ascii="Times New Roman" w:eastAsia="DejaVu Sans" w:hAnsi="Times New Roman"/>
          <w:sz w:val="28"/>
          <w:szCs w:val="24"/>
          <w:lang w:eastAsia="en-US"/>
        </w:rPr>
        <w:t xml:space="preserve">Динамическая пауза </w:t>
      </w:r>
      <w:r w:rsidRPr="003F480B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– </w:t>
      </w:r>
      <w:r w:rsidRPr="003F480B">
        <w:rPr>
          <w:rFonts w:ascii="Times New Roman" w:eastAsia="DejaVu Sans" w:hAnsi="Times New Roman"/>
          <w:sz w:val="28"/>
          <w:szCs w:val="24"/>
          <w:lang w:eastAsia="en-US"/>
        </w:rPr>
        <w:t>40 минут (после окончания уроков).</w:t>
      </w:r>
    </w:p>
    <w:p w:rsidR="003F480B" w:rsidRPr="003F480B" w:rsidRDefault="003F480B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3F480B">
        <w:rPr>
          <w:rFonts w:ascii="Times New Roman" w:eastAsia="DejaVu Sans" w:hAnsi="Times New Roman"/>
          <w:sz w:val="28"/>
          <w:szCs w:val="24"/>
          <w:lang w:eastAsia="en-US"/>
        </w:rPr>
        <w:t>Перемена между занятиями – 10 минут</w:t>
      </w:r>
    </w:p>
    <w:p w:rsidR="003F480B" w:rsidRPr="003F480B" w:rsidRDefault="003F480B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8"/>
          <w:szCs w:val="24"/>
          <w:lang w:eastAsia="en-US"/>
        </w:rPr>
      </w:pPr>
      <w:r w:rsidRPr="003F480B">
        <w:rPr>
          <w:rFonts w:ascii="Times New Roman" w:eastAsia="DejaVu Sans" w:hAnsi="Times New Roman"/>
          <w:sz w:val="28"/>
          <w:szCs w:val="24"/>
          <w:lang w:eastAsia="en-US"/>
        </w:rPr>
        <w:t>Продолжительность занятий</w:t>
      </w:r>
      <w:r w:rsidRPr="003F480B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>:</w:t>
      </w:r>
    </w:p>
    <w:p w:rsidR="003F480B" w:rsidRPr="003F480B" w:rsidRDefault="003F480B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3F480B">
        <w:rPr>
          <w:rFonts w:ascii="Times New Roman" w:eastAsia="DejaVu Sans" w:hAnsi="Times New Roman"/>
          <w:sz w:val="28"/>
          <w:szCs w:val="24"/>
          <w:lang w:eastAsia="en-US"/>
        </w:rPr>
        <w:t>1 класс – 35 минут;</w:t>
      </w:r>
    </w:p>
    <w:p w:rsidR="003F480B" w:rsidRPr="003F480B" w:rsidRDefault="003F480B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3F480B">
        <w:rPr>
          <w:rFonts w:ascii="Times New Roman" w:eastAsia="DejaVu Sans" w:hAnsi="Times New Roman"/>
          <w:sz w:val="28"/>
          <w:szCs w:val="24"/>
          <w:lang w:eastAsia="en-US"/>
        </w:rPr>
        <w:t>2</w:t>
      </w:r>
      <w:r>
        <w:rPr>
          <w:rFonts w:ascii="Times New Roman" w:eastAsia="DejaVu Sans" w:hAnsi="Times New Roman"/>
          <w:sz w:val="28"/>
          <w:szCs w:val="24"/>
          <w:lang w:eastAsia="en-US"/>
        </w:rPr>
        <w:t xml:space="preserve"> - 4</w:t>
      </w:r>
      <w:r w:rsidRPr="003F480B">
        <w:rPr>
          <w:rFonts w:ascii="Times New Roman" w:eastAsia="DejaVu Sans" w:hAnsi="Times New Roman"/>
          <w:sz w:val="28"/>
          <w:szCs w:val="24"/>
          <w:lang w:eastAsia="en-US"/>
        </w:rPr>
        <w:t xml:space="preserve"> класс – 45 минут.</w:t>
      </w:r>
    </w:p>
    <w:p w:rsidR="003F480B" w:rsidRDefault="003F480B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4"/>
          <w:szCs w:val="24"/>
          <w:lang w:eastAsia="en-US"/>
        </w:rPr>
      </w:pPr>
    </w:p>
    <w:p w:rsidR="008977BD" w:rsidRDefault="008977BD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4"/>
          <w:szCs w:val="24"/>
          <w:lang w:eastAsia="en-US"/>
        </w:rPr>
      </w:pPr>
    </w:p>
    <w:p w:rsidR="008977BD" w:rsidRDefault="008977BD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4"/>
          <w:szCs w:val="24"/>
          <w:lang w:eastAsia="en-US"/>
        </w:rPr>
      </w:pPr>
    </w:p>
    <w:p w:rsidR="003F480B" w:rsidRPr="00612286" w:rsidRDefault="003F480B" w:rsidP="003F480B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8"/>
          <w:szCs w:val="24"/>
          <w:lang w:eastAsia="en-US"/>
        </w:rPr>
      </w:pPr>
      <w:r>
        <w:rPr>
          <w:rFonts w:ascii="Times New Roman" w:eastAsia="DejaVu Sans" w:hAnsi="Times New Roman"/>
          <w:b/>
          <w:bCs/>
          <w:sz w:val="24"/>
          <w:szCs w:val="24"/>
          <w:lang w:eastAsia="en-US"/>
        </w:rPr>
        <w:lastRenderedPageBreak/>
        <w:t>4.</w:t>
      </w:r>
    </w:p>
    <w:p w:rsidR="00612286" w:rsidRPr="00612286" w:rsidRDefault="00612286" w:rsidP="00612286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8"/>
          <w:szCs w:val="24"/>
          <w:lang w:eastAsia="en-US"/>
        </w:rPr>
      </w:pPr>
      <w:r w:rsidRPr="00612286">
        <w:rPr>
          <w:rFonts w:ascii="Times New Roman" w:eastAsia="DejaVu Sans" w:hAnsi="Times New Roman"/>
          <w:sz w:val="28"/>
          <w:szCs w:val="24"/>
          <w:lang w:eastAsia="en-US"/>
        </w:rPr>
        <w:t>Начало</w:t>
      </w:r>
      <w:r w:rsidRPr="00612286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>:</w:t>
      </w:r>
    </w:p>
    <w:p w:rsidR="00612286" w:rsidRPr="00612286" w:rsidRDefault="00612286" w:rsidP="00612286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612286">
        <w:rPr>
          <w:rFonts w:ascii="Times New Roman" w:eastAsia="DejaVu Sans" w:hAnsi="Times New Roman"/>
          <w:sz w:val="28"/>
          <w:szCs w:val="24"/>
          <w:lang w:eastAsia="en-US"/>
        </w:rPr>
        <w:t>1 класс</w:t>
      </w:r>
      <w:r w:rsidR="003F480B">
        <w:rPr>
          <w:rFonts w:ascii="Times New Roman" w:eastAsia="DejaVu Sans" w:hAnsi="Times New Roman"/>
          <w:sz w:val="28"/>
          <w:szCs w:val="24"/>
          <w:lang w:eastAsia="en-US"/>
        </w:rPr>
        <w:t xml:space="preserve"> – 3 класс </w:t>
      </w:r>
      <w:r w:rsidRPr="00612286">
        <w:rPr>
          <w:rFonts w:ascii="Times New Roman" w:eastAsia="DejaVu Sans" w:hAnsi="Times New Roman"/>
          <w:sz w:val="28"/>
          <w:szCs w:val="24"/>
          <w:lang w:eastAsia="en-US"/>
        </w:rPr>
        <w:t xml:space="preserve"> – от 12.15 до 13.05</w:t>
      </w:r>
    </w:p>
    <w:p w:rsidR="00612286" w:rsidRPr="00612286" w:rsidRDefault="00612286" w:rsidP="00612286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612286">
        <w:rPr>
          <w:rFonts w:ascii="Times New Roman" w:eastAsia="DejaVu Sans" w:hAnsi="Times New Roman"/>
          <w:sz w:val="28"/>
          <w:szCs w:val="24"/>
          <w:lang w:eastAsia="en-US"/>
        </w:rPr>
        <w:t xml:space="preserve">2 класс – </w:t>
      </w:r>
      <w:r w:rsidR="003F480B">
        <w:rPr>
          <w:rFonts w:ascii="Times New Roman" w:eastAsia="DejaVu Sans" w:hAnsi="Times New Roman"/>
          <w:sz w:val="28"/>
          <w:szCs w:val="24"/>
          <w:lang w:eastAsia="en-US"/>
        </w:rPr>
        <w:t xml:space="preserve">4 класс -  </w:t>
      </w:r>
      <w:r w:rsidRPr="00612286">
        <w:rPr>
          <w:rFonts w:ascii="Times New Roman" w:eastAsia="DejaVu Sans" w:hAnsi="Times New Roman"/>
          <w:sz w:val="28"/>
          <w:szCs w:val="24"/>
          <w:lang w:eastAsia="en-US"/>
        </w:rPr>
        <w:t>от 13.30 до 14.30</w:t>
      </w:r>
    </w:p>
    <w:p w:rsidR="00612286" w:rsidRPr="00612286" w:rsidRDefault="00612286" w:rsidP="00612286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8"/>
          <w:szCs w:val="24"/>
          <w:lang w:eastAsia="en-US"/>
        </w:rPr>
      </w:pPr>
      <w:r w:rsidRPr="00612286">
        <w:rPr>
          <w:rFonts w:ascii="Times New Roman" w:eastAsia="DejaVu Sans" w:hAnsi="Times New Roman"/>
          <w:sz w:val="28"/>
          <w:szCs w:val="24"/>
          <w:lang w:eastAsia="en-US"/>
        </w:rPr>
        <w:t>Окончание</w:t>
      </w:r>
      <w:r w:rsidRPr="00612286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>:</w:t>
      </w:r>
    </w:p>
    <w:p w:rsidR="00612286" w:rsidRPr="00612286" w:rsidRDefault="00612286" w:rsidP="00612286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612286">
        <w:rPr>
          <w:rFonts w:ascii="Times New Roman" w:eastAsia="DejaVu Sans" w:hAnsi="Times New Roman"/>
          <w:sz w:val="28"/>
          <w:szCs w:val="24"/>
          <w:lang w:eastAsia="en-US"/>
        </w:rPr>
        <w:t xml:space="preserve">1 класс – </w:t>
      </w:r>
      <w:r w:rsidR="003F480B" w:rsidRPr="00612286">
        <w:rPr>
          <w:rFonts w:ascii="Times New Roman" w:eastAsia="DejaVu Sans" w:hAnsi="Times New Roman"/>
          <w:sz w:val="28"/>
          <w:szCs w:val="24"/>
          <w:lang w:eastAsia="en-US"/>
        </w:rPr>
        <w:t xml:space="preserve">3 класс – от </w:t>
      </w:r>
      <w:r w:rsidRPr="00612286">
        <w:rPr>
          <w:rFonts w:ascii="Times New Roman" w:eastAsia="DejaVu Sans" w:hAnsi="Times New Roman"/>
          <w:sz w:val="28"/>
          <w:szCs w:val="24"/>
          <w:lang w:eastAsia="en-US"/>
        </w:rPr>
        <w:t>13.25 до 14.15</w:t>
      </w:r>
    </w:p>
    <w:p w:rsidR="00612286" w:rsidRPr="00612286" w:rsidRDefault="00612286" w:rsidP="003F480B">
      <w:pPr>
        <w:pStyle w:val="11"/>
        <w:spacing w:after="0"/>
        <w:ind w:left="-273"/>
        <w:rPr>
          <w:rFonts w:ascii="Times New Roman" w:eastAsia="DejaVu Sans" w:hAnsi="Times New Roman"/>
          <w:sz w:val="28"/>
          <w:szCs w:val="24"/>
          <w:lang w:eastAsia="en-US"/>
        </w:rPr>
      </w:pPr>
      <w:r w:rsidRPr="00612286">
        <w:rPr>
          <w:rFonts w:ascii="Times New Roman" w:eastAsia="DejaVu Sans" w:hAnsi="Times New Roman"/>
          <w:sz w:val="28"/>
          <w:szCs w:val="24"/>
          <w:lang w:eastAsia="en-US"/>
        </w:rPr>
        <w:t xml:space="preserve">2 класс – </w:t>
      </w:r>
      <w:r w:rsidR="003F480B">
        <w:rPr>
          <w:rFonts w:ascii="Times New Roman" w:eastAsia="DejaVu Sans" w:hAnsi="Times New Roman"/>
          <w:sz w:val="28"/>
          <w:szCs w:val="24"/>
          <w:lang w:eastAsia="en-US"/>
        </w:rPr>
        <w:t xml:space="preserve">4 класс – от </w:t>
      </w:r>
      <w:r w:rsidRPr="00612286">
        <w:rPr>
          <w:rFonts w:ascii="Times New Roman" w:eastAsia="DejaVu Sans" w:hAnsi="Times New Roman"/>
          <w:sz w:val="28"/>
          <w:szCs w:val="24"/>
          <w:lang w:eastAsia="en-US"/>
        </w:rPr>
        <w:t>15.00 до 16.00</w:t>
      </w:r>
    </w:p>
    <w:p w:rsidR="00A03CB0" w:rsidRDefault="00A03CB0" w:rsidP="00A03CB0">
      <w:pPr>
        <w:pStyle w:val="11"/>
        <w:spacing w:after="0"/>
        <w:ind w:left="-273"/>
        <w:rPr>
          <w:rFonts w:ascii="Times New Roman" w:hAnsi="Times New Roman"/>
          <w:sz w:val="28"/>
          <w:szCs w:val="28"/>
        </w:rPr>
      </w:pPr>
    </w:p>
    <w:p w:rsidR="00A03CB0" w:rsidRPr="00E360D9" w:rsidRDefault="00A03CB0" w:rsidP="00A03CB0">
      <w:pPr>
        <w:pStyle w:val="11"/>
        <w:numPr>
          <w:ilvl w:val="0"/>
          <w:numId w:val="6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 w:rsidRPr="00E360D9">
        <w:rPr>
          <w:rFonts w:ascii="Times New Roman" w:hAnsi="Times New Roman"/>
          <w:b/>
          <w:sz w:val="28"/>
          <w:szCs w:val="28"/>
        </w:rPr>
        <w:t>Режим учебных занятий</w:t>
      </w:r>
      <w:r w:rsidRPr="00E360D9">
        <w:rPr>
          <w:rFonts w:ascii="Times New Roman" w:hAnsi="Times New Roman"/>
          <w:sz w:val="28"/>
          <w:szCs w:val="28"/>
        </w:rPr>
        <w:t>:</w:t>
      </w:r>
    </w:p>
    <w:p w:rsidR="00A03CB0" w:rsidRDefault="00A03CB0" w:rsidP="00A03CB0">
      <w:pPr>
        <w:spacing w:after="0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учебных занятий согласно расписанию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7"/>
        <w:gridCol w:w="4394"/>
        <w:gridCol w:w="2800"/>
      </w:tblGrid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4394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08.45</w:t>
            </w:r>
          </w:p>
        </w:tc>
        <w:tc>
          <w:tcPr>
            <w:tcW w:w="4394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08.55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394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09.45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09.45</w:t>
            </w:r>
          </w:p>
        </w:tc>
        <w:tc>
          <w:tcPr>
            <w:tcW w:w="4394" w:type="dxa"/>
          </w:tcPr>
          <w:p w:rsidR="00A03CB0" w:rsidRPr="00E360D9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0D9">
              <w:rPr>
                <w:rFonts w:ascii="Times New Roman" w:hAnsi="Times New Roman"/>
                <w:b/>
                <w:sz w:val="28"/>
                <w:szCs w:val="28"/>
              </w:rPr>
              <w:t>Перемена 10 минут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09.55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09.55</w:t>
            </w:r>
          </w:p>
        </w:tc>
        <w:tc>
          <w:tcPr>
            <w:tcW w:w="4394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  <w:tc>
          <w:tcPr>
            <w:tcW w:w="4394" w:type="dxa"/>
          </w:tcPr>
          <w:p w:rsidR="00A03CB0" w:rsidRPr="00E360D9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0D9">
              <w:rPr>
                <w:rFonts w:ascii="Times New Roman" w:hAnsi="Times New Roman"/>
                <w:b/>
                <w:sz w:val="28"/>
                <w:szCs w:val="28"/>
              </w:rPr>
              <w:t>Перемена 20 минут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4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  <w:tc>
          <w:tcPr>
            <w:tcW w:w="4394" w:type="dxa"/>
          </w:tcPr>
          <w:p w:rsidR="00A03CB0" w:rsidRPr="00E360D9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0D9">
              <w:rPr>
                <w:rFonts w:ascii="Times New Roman" w:hAnsi="Times New Roman"/>
                <w:b/>
                <w:sz w:val="28"/>
                <w:szCs w:val="28"/>
              </w:rPr>
              <w:t>Перемена 10 минут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4394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4394" w:type="dxa"/>
          </w:tcPr>
          <w:p w:rsidR="00A03CB0" w:rsidRPr="00E360D9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0D9">
              <w:rPr>
                <w:rFonts w:ascii="Times New Roman" w:hAnsi="Times New Roman"/>
                <w:b/>
                <w:sz w:val="28"/>
                <w:szCs w:val="28"/>
              </w:rPr>
              <w:t>Перемена 10 минут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4394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13.35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13.35</w:t>
            </w:r>
          </w:p>
        </w:tc>
        <w:tc>
          <w:tcPr>
            <w:tcW w:w="4394" w:type="dxa"/>
          </w:tcPr>
          <w:p w:rsidR="00A03CB0" w:rsidRPr="00E360D9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0D9">
              <w:rPr>
                <w:rFonts w:ascii="Times New Roman" w:hAnsi="Times New Roman"/>
                <w:b/>
                <w:sz w:val="28"/>
                <w:szCs w:val="28"/>
              </w:rPr>
              <w:t>Перемена 20 минут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13.55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13.55</w:t>
            </w:r>
          </w:p>
        </w:tc>
        <w:tc>
          <w:tcPr>
            <w:tcW w:w="4394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4394" w:type="dxa"/>
          </w:tcPr>
          <w:p w:rsidR="00A03CB0" w:rsidRPr="00E360D9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0D9">
              <w:rPr>
                <w:rFonts w:ascii="Times New Roman" w:hAnsi="Times New Roman"/>
                <w:b/>
                <w:sz w:val="28"/>
                <w:szCs w:val="28"/>
              </w:rPr>
              <w:t>Перемена 10 минут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  <w:tr w:rsidR="00A03CB0" w:rsidRPr="0024319D" w:rsidTr="00EF5C68">
        <w:tc>
          <w:tcPr>
            <w:tcW w:w="2377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  <w:tc>
          <w:tcPr>
            <w:tcW w:w="4394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2800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</w:tr>
    </w:tbl>
    <w:p w:rsidR="00A03CB0" w:rsidRDefault="00A03CB0" w:rsidP="00A03CB0">
      <w:pPr>
        <w:rPr>
          <w:rFonts w:ascii="Times New Roman" w:hAnsi="Times New Roman"/>
          <w:sz w:val="28"/>
          <w:szCs w:val="28"/>
        </w:rPr>
      </w:pPr>
    </w:p>
    <w:p w:rsidR="00A03CB0" w:rsidRPr="00A03CB0" w:rsidRDefault="00A03CB0" w:rsidP="00A03CB0">
      <w:pPr>
        <w:pStyle w:val="11"/>
        <w:numPr>
          <w:ilvl w:val="0"/>
          <w:numId w:val="6"/>
        </w:numPr>
        <w:rPr>
          <w:rStyle w:val="HTML"/>
          <w:rFonts w:ascii="Times New Roman" w:hAnsi="Times New Roman"/>
          <w:b/>
          <w:vanish w:val="0"/>
          <w:color w:val="auto"/>
          <w:szCs w:val="28"/>
        </w:rPr>
      </w:pPr>
      <w:r w:rsidRPr="00A03CB0">
        <w:rPr>
          <w:rStyle w:val="HTML"/>
          <w:rFonts w:ascii="Times New Roman" w:hAnsi="Times New Roman"/>
          <w:b/>
          <w:vanish w:val="0"/>
          <w:color w:val="auto"/>
          <w:szCs w:val="28"/>
        </w:rPr>
        <w:t>Величина недельной образовательной нагрузки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03CB0" w:rsidRPr="0024319D" w:rsidTr="00EF5C68">
        <w:tc>
          <w:tcPr>
            <w:tcW w:w="4785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786" w:type="dxa"/>
          </w:tcPr>
          <w:p w:rsidR="00A03CB0" w:rsidRPr="0024319D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szCs w:val="28"/>
              </w:rPr>
            </w:pPr>
            <w:r w:rsidRPr="0024319D">
              <w:rPr>
                <w:rFonts w:ascii="Times New Roman" w:hAnsi="Times New Roman"/>
                <w:sz w:val="28"/>
                <w:szCs w:val="28"/>
              </w:rPr>
              <w:t>Недельная нагрузка в академических часах</w:t>
            </w:r>
          </w:p>
        </w:tc>
      </w:tr>
      <w:tr w:rsidR="00A03CB0" w:rsidRPr="00994C9E" w:rsidTr="00EF5C68">
        <w:trPr>
          <w:hidden w:val="0"/>
        </w:trPr>
        <w:tc>
          <w:tcPr>
            <w:tcW w:w="4785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1</w:t>
            </w:r>
          </w:p>
        </w:tc>
        <w:tc>
          <w:tcPr>
            <w:tcW w:w="4786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21</w:t>
            </w:r>
          </w:p>
        </w:tc>
      </w:tr>
      <w:tr w:rsidR="00A03CB0" w:rsidRPr="00994C9E" w:rsidTr="00EF5C68">
        <w:trPr>
          <w:hidden w:val="0"/>
        </w:trPr>
        <w:tc>
          <w:tcPr>
            <w:tcW w:w="4785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2</w:t>
            </w:r>
          </w:p>
        </w:tc>
        <w:tc>
          <w:tcPr>
            <w:tcW w:w="4786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23</w:t>
            </w:r>
          </w:p>
        </w:tc>
      </w:tr>
      <w:tr w:rsidR="00A03CB0" w:rsidRPr="00994C9E" w:rsidTr="00EF5C68">
        <w:trPr>
          <w:hidden w:val="0"/>
        </w:trPr>
        <w:tc>
          <w:tcPr>
            <w:tcW w:w="4785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3</w:t>
            </w:r>
          </w:p>
        </w:tc>
        <w:tc>
          <w:tcPr>
            <w:tcW w:w="4786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23</w:t>
            </w:r>
          </w:p>
        </w:tc>
      </w:tr>
      <w:tr w:rsidR="00A03CB0" w:rsidRPr="00994C9E" w:rsidTr="00EF5C68">
        <w:trPr>
          <w:hidden w:val="0"/>
        </w:trPr>
        <w:tc>
          <w:tcPr>
            <w:tcW w:w="4785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4</w:t>
            </w:r>
          </w:p>
        </w:tc>
        <w:tc>
          <w:tcPr>
            <w:tcW w:w="4786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23</w:t>
            </w:r>
          </w:p>
        </w:tc>
      </w:tr>
      <w:tr w:rsidR="00A03CB0" w:rsidRPr="00994C9E" w:rsidTr="00EF5C68">
        <w:trPr>
          <w:hidden w:val="0"/>
        </w:trPr>
        <w:tc>
          <w:tcPr>
            <w:tcW w:w="4785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5</w:t>
            </w:r>
          </w:p>
        </w:tc>
        <w:tc>
          <w:tcPr>
            <w:tcW w:w="4786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29</w:t>
            </w:r>
          </w:p>
        </w:tc>
      </w:tr>
      <w:tr w:rsidR="00A03CB0" w:rsidRPr="00994C9E" w:rsidTr="00EF5C68">
        <w:trPr>
          <w:hidden w:val="0"/>
        </w:trPr>
        <w:tc>
          <w:tcPr>
            <w:tcW w:w="4785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6</w:t>
            </w:r>
          </w:p>
        </w:tc>
        <w:tc>
          <w:tcPr>
            <w:tcW w:w="4786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30</w:t>
            </w:r>
          </w:p>
        </w:tc>
      </w:tr>
      <w:tr w:rsidR="00612286" w:rsidRPr="00994C9E" w:rsidTr="00EF5C68">
        <w:trPr>
          <w:hidden w:val="0"/>
        </w:trPr>
        <w:tc>
          <w:tcPr>
            <w:tcW w:w="4785" w:type="dxa"/>
          </w:tcPr>
          <w:p w:rsidR="00612286" w:rsidRPr="00A03CB0" w:rsidRDefault="00612286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7</w:t>
            </w:r>
          </w:p>
        </w:tc>
        <w:tc>
          <w:tcPr>
            <w:tcW w:w="4786" w:type="dxa"/>
          </w:tcPr>
          <w:p w:rsidR="00612286" w:rsidRPr="00A03CB0" w:rsidRDefault="00612286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32</w:t>
            </w:r>
          </w:p>
        </w:tc>
      </w:tr>
      <w:tr w:rsidR="00A03CB0" w:rsidRPr="00994C9E" w:rsidTr="00EF5C68">
        <w:trPr>
          <w:hidden w:val="0"/>
        </w:trPr>
        <w:tc>
          <w:tcPr>
            <w:tcW w:w="4785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8</w:t>
            </w:r>
          </w:p>
        </w:tc>
        <w:tc>
          <w:tcPr>
            <w:tcW w:w="4786" w:type="dxa"/>
          </w:tcPr>
          <w:p w:rsidR="00A03CB0" w:rsidRPr="00A03CB0" w:rsidRDefault="00A03CB0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 w:rsidRPr="00A03CB0"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33</w:t>
            </w:r>
          </w:p>
        </w:tc>
      </w:tr>
      <w:tr w:rsidR="00612286" w:rsidRPr="00994C9E" w:rsidTr="00EF5C68">
        <w:trPr>
          <w:hidden w:val="0"/>
        </w:trPr>
        <w:tc>
          <w:tcPr>
            <w:tcW w:w="4785" w:type="dxa"/>
          </w:tcPr>
          <w:p w:rsidR="00612286" w:rsidRPr="00A03CB0" w:rsidRDefault="00612286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9</w:t>
            </w:r>
          </w:p>
        </w:tc>
        <w:tc>
          <w:tcPr>
            <w:tcW w:w="4786" w:type="dxa"/>
          </w:tcPr>
          <w:p w:rsidR="00612286" w:rsidRPr="00A03CB0" w:rsidRDefault="00612286" w:rsidP="00EF5C68">
            <w:pPr>
              <w:spacing w:after="0" w:line="240" w:lineRule="auto"/>
              <w:jc w:val="center"/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</w:pPr>
            <w:r>
              <w:rPr>
                <w:rStyle w:val="HTML"/>
                <w:rFonts w:ascii="Times New Roman" w:hAnsi="Times New Roman"/>
                <w:vanish w:val="0"/>
                <w:color w:val="auto"/>
                <w:szCs w:val="28"/>
              </w:rPr>
              <w:t>33</w:t>
            </w:r>
          </w:p>
        </w:tc>
      </w:tr>
    </w:tbl>
    <w:p w:rsidR="00A03CB0" w:rsidRDefault="00A03CB0" w:rsidP="00A03CB0">
      <w:pPr>
        <w:rPr>
          <w:rFonts w:ascii="Times New Roman" w:hAnsi="Times New Roman"/>
          <w:sz w:val="28"/>
          <w:szCs w:val="28"/>
        </w:rPr>
      </w:pPr>
      <w:r w:rsidRPr="00A26645">
        <w:rPr>
          <w:rStyle w:val="HTML"/>
          <w:rFonts w:ascii="Times New Roman" w:hAnsi="Times New Roman"/>
          <w:szCs w:val="28"/>
        </w:rPr>
        <w:t>&lt;div align="center"&gt;</w:t>
      </w:r>
    </w:p>
    <w:p w:rsidR="00A03CB0" w:rsidRPr="00FF3938" w:rsidRDefault="00A03CB0" w:rsidP="00A03CB0">
      <w:pPr>
        <w:pStyle w:val="11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3938">
        <w:rPr>
          <w:rFonts w:ascii="Times New Roman" w:hAnsi="Times New Roman"/>
          <w:b/>
          <w:sz w:val="28"/>
          <w:szCs w:val="28"/>
        </w:rPr>
        <w:t>Объем нагрузки в течение дня</w:t>
      </w:r>
    </w:p>
    <w:p w:rsidR="00A03CB0" w:rsidRPr="00A26645" w:rsidRDefault="00A03CB0" w:rsidP="00A03CB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645">
        <w:rPr>
          <w:rFonts w:ascii="Times New Roman" w:hAnsi="Times New Roman"/>
          <w:sz w:val="28"/>
          <w:szCs w:val="28"/>
        </w:rPr>
        <w:t xml:space="preserve">-  для обучающихся </w:t>
      </w:r>
      <w:r>
        <w:rPr>
          <w:rFonts w:ascii="Times New Roman" w:hAnsi="Times New Roman"/>
          <w:sz w:val="28"/>
          <w:szCs w:val="28"/>
        </w:rPr>
        <w:t>1-х классов</w:t>
      </w:r>
      <w:r w:rsidRPr="00A26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- 4 урока и 1 день в неделю – </w:t>
      </w:r>
      <w:r w:rsidRPr="00A26645">
        <w:rPr>
          <w:rFonts w:ascii="Times New Roman" w:hAnsi="Times New Roman"/>
          <w:sz w:val="28"/>
          <w:szCs w:val="28"/>
        </w:rPr>
        <w:t xml:space="preserve"> 5 уроков, за счет урока физической культуры;</w:t>
      </w:r>
    </w:p>
    <w:p w:rsidR="00A03CB0" w:rsidRPr="00A26645" w:rsidRDefault="00A03CB0" w:rsidP="00A03CB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645">
        <w:rPr>
          <w:rFonts w:ascii="Times New Roman" w:hAnsi="Times New Roman"/>
          <w:sz w:val="28"/>
          <w:szCs w:val="28"/>
        </w:rPr>
        <w:t>- для обучающихся 2</w:t>
      </w:r>
      <w:r>
        <w:rPr>
          <w:rFonts w:ascii="Times New Roman" w:hAnsi="Times New Roman"/>
          <w:sz w:val="28"/>
          <w:szCs w:val="28"/>
        </w:rPr>
        <w:t>-4 классов – не более 5 уроков</w:t>
      </w:r>
      <w:r w:rsidRPr="00A26645">
        <w:rPr>
          <w:rFonts w:ascii="Times New Roman" w:hAnsi="Times New Roman"/>
          <w:sz w:val="28"/>
          <w:szCs w:val="28"/>
        </w:rPr>
        <w:t>;</w:t>
      </w:r>
    </w:p>
    <w:p w:rsidR="00A03CB0" w:rsidRPr="00A26645" w:rsidRDefault="00A03CB0" w:rsidP="00A03CB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645">
        <w:rPr>
          <w:rFonts w:ascii="Times New Roman" w:hAnsi="Times New Roman"/>
          <w:sz w:val="28"/>
          <w:szCs w:val="28"/>
        </w:rPr>
        <w:t>- для обучающихся  5-6 классов – не более 6 уроков;</w:t>
      </w:r>
    </w:p>
    <w:p w:rsidR="00A03CB0" w:rsidRPr="0060127D" w:rsidRDefault="00A03CB0" w:rsidP="00A03CB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645">
        <w:rPr>
          <w:rFonts w:ascii="Times New Roman" w:hAnsi="Times New Roman"/>
          <w:sz w:val="28"/>
          <w:szCs w:val="28"/>
        </w:rPr>
        <w:t xml:space="preserve">- для обучающихся  </w:t>
      </w:r>
      <w:r w:rsidR="0061228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8</w:t>
      </w:r>
      <w:r w:rsidR="00612286">
        <w:rPr>
          <w:rFonts w:ascii="Times New Roman" w:hAnsi="Times New Roman"/>
          <w:sz w:val="28"/>
          <w:szCs w:val="28"/>
        </w:rPr>
        <w:t>,9</w:t>
      </w:r>
      <w:r w:rsidRPr="00A26645">
        <w:rPr>
          <w:rFonts w:ascii="Times New Roman" w:hAnsi="Times New Roman"/>
          <w:sz w:val="28"/>
          <w:szCs w:val="28"/>
        </w:rPr>
        <w:t xml:space="preserve"> классов - не более 7 уроков.</w:t>
      </w:r>
    </w:p>
    <w:p w:rsidR="00A03CB0" w:rsidRPr="00FF3938" w:rsidRDefault="00A03CB0" w:rsidP="00A03CB0">
      <w:pPr>
        <w:spacing w:after="0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FF3938">
        <w:rPr>
          <w:rFonts w:ascii="Times New Roman" w:hAnsi="Times New Roman"/>
          <w:b/>
          <w:sz w:val="28"/>
          <w:szCs w:val="28"/>
        </w:rPr>
        <w:t>Организация промежуточной и итоговой аттестации.</w:t>
      </w:r>
    </w:p>
    <w:p w:rsidR="00A03CB0" w:rsidRPr="008977BD" w:rsidRDefault="00A03CB0" w:rsidP="00A03CB0">
      <w:pPr>
        <w:pStyle w:val="11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977BD">
        <w:rPr>
          <w:rFonts w:ascii="Times New Roman" w:hAnsi="Times New Roman"/>
          <w:sz w:val="24"/>
          <w:szCs w:val="24"/>
        </w:rPr>
        <w:t xml:space="preserve">Промежуточная аттестация во 2-8 классах проводится в виде контрольных работ с </w:t>
      </w:r>
      <w:r w:rsidRPr="008977BD">
        <w:rPr>
          <w:rFonts w:ascii="Times New Roman" w:hAnsi="Times New Roman"/>
          <w:b/>
          <w:sz w:val="24"/>
          <w:szCs w:val="24"/>
        </w:rPr>
        <w:t>22.04.201</w:t>
      </w:r>
      <w:r w:rsidR="00C73B1E">
        <w:rPr>
          <w:rFonts w:ascii="Times New Roman" w:hAnsi="Times New Roman"/>
          <w:b/>
          <w:sz w:val="24"/>
          <w:szCs w:val="24"/>
        </w:rPr>
        <w:t>6</w:t>
      </w:r>
      <w:r w:rsidRPr="008977BD">
        <w:rPr>
          <w:rFonts w:ascii="Times New Roman" w:hAnsi="Times New Roman"/>
          <w:b/>
          <w:sz w:val="24"/>
          <w:szCs w:val="24"/>
        </w:rPr>
        <w:t xml:space="preserve"> по 10.05.201</w:t>
      </w:r>
      <w:r w:rsidR="00C73B1E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</w:p>
    <w:p w:rsidR="003F480B" w:rsidRPr="008977BD" w:rsidRDefault="003F480B" w:rsidP="008977BD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Промежуточная аттестация в переводных классах (в </w:t>
      </w:r>
      <w:r w:rsidR="008977BD"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5-8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классах) проводится без</w:t>
      </w:r>
      <w:r w:rsidR="008977BD">
        <w:rPr>
          <w:rFonts w:ascii="Times New Roman" w:eastAsia="DejaVu Sans" w:hAnsi="Times New Roman"/>
          <w:sz w:val="28"/>
          <w:szCs w:val="24"/>
          <w:lang w:eastAsia="en-US"/>
        </w:rPr>
        <w:t xml:space="preserve">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прекращения общеобразовательного процесса в соответствии с Уставом школы и</w:t>
      </w:r>
      <w:r w:rsidR="008977BD">
        <w:rPr>
          <w:rFonts w:ascii="Times New Roman" w:eastAsia="DejaVu Sans" w:hAnsi="Times New Roman"/>
          <w:sz w:val="28"/>
          <w:szCs w:val="24"/>
          <w:lang w:eastAsia="en-US"/>
        </w:rPr>
        <w:t xml:space="preserve">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решением педагогического совета образовательного учреждения.</w:t>
      </w:r>
    </w:p>
    <w:p w:rsidR="003F480B" w:rsidRPr="008977BD" w:rsidRDefault="003F480B" w:rsidP="003F48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_ 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1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класс </w:t>
      </w:r>
      <w:proofErr w:type="gramStart"/>
      <w:r w:rsidRPr="008977BD">
        <w:rPr>
          <w:rFonts w:ascii="Times New Roman" w:eastAsia="DejaVu Sans" w:hAnsi="Times New Roman"/>
          <w:sz w:val="28"/>
          <w:szCs w:val="24"/>
          <w:lang w:eastAsia="en-US"/>
        </w:rPr>
        <w:t>–д</w:t>
      </w:r>
      <w:proofErr w:type="gramEnd"/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иктант по русскому языку, контрольная работа по математике;</w:t>
      </w:r>
    </w:p>
    <w:p w:rsidR="003F480B" w:rsidRPr="008977BD" w:rsidRDefault="003F480B" w:rsidP="003F48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_ 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2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класс – диктант по русскому языку, контрольная работа по математике;</w:t>
      </w:r>
    </w:p>
    <w:p w:rsidR="003F480B" w:rsidRPr="008977BD" w:rsidRDefault="003F480B" w:rsidP="003F48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_ 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3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класс </w:t>
      </w:r>
      <w:proofErr w:type="gramStart"/>
      <w:r w:rsidRPr="008977BD">
        <w:rPr>
          <w:rFonts w:ascii="Times New Roman" w:eastAsia="DejaVu Sans" w:hAnsi="Times New Roman"/>
          <w:sz w:val="28"/>
          <w:szCs w:val="24"/>
          <w:lang w:eastAsia="en-US"/>
        </w:rPr>
        <w:t>–д</w:t>
      </w:r>
      <w:proofErr w:type="gramEnd"/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иктант по русскому языку, контрольная работа по математике;</w:t>
      </w:r>
    </w:p>
    <w:p w:rsidR="003F480B" w:rsidRPr="008977BD" w:rsidRDefault="003F480B" w:rsidP="008977BD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_ 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4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класс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>:</w:t>
      </w:r>
      <w:r w:rsid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 -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 диктант по русскому языку, контрольная работа по математике;</w:t>
      </w:r>
    </w:p>
    <w:p w:rsidR="003F480B" w:rsidRPr="008977BD" w:rsidRDefault="003F480B" w:rsidP="003F48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_ 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5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класс - итоговая работа по русскому языку и математике;</w:t>
      </w:r>
    </w:p>
    <w:p w:rsidR="003F480B" w:rsidRPr="008977BD" w:rsidRDefault="003F480B" w:rsidP="003F48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_ 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6 – 7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классы – итоговая работа по русскому языку и математике;</w:t>
      </w:r>
    </w:p>
    <w:p w:rsidR="003F480B" w:rsidRPr="008977BD" w:rsidRDefault="003F480B" w:rsidP="008977BD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_ 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8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класс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>:</w:t>
      </w:r>
      <w:r w:rsid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- итоговая работа по русскому языку и математике;</w:t>
      </w:r>
    </w:p>
    <w:p w:rsidR="003F480B" w:rsidRPr="008977BD" w:rsidRDefault="003F480B" w:rsidP="003F48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bCs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6.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Проведение государственной 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>(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итоговой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)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аттестации в </w:t>
      </w:r>
      <w:r w:rsid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9 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 xml:space="preserve"> </w:t>
      </w: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класс</w:t>
      </w:r>
      <w:r w:rsidR="008977BD">
        <w:rPr>
          <w:rFonts w:ascii="Times New Roman" w:eastAsia="DejaVu Sans" w:hAnsi="Times New Roman"/>
          <w:sz w:val="28"/>
          <w:szCs w:val="24"/>
          <w:lang w:eastAsia="en-US"/>
        </w:rPr>
        <w:t>е</w:t>
      </w:r>
      <w:r w:rsidRPr="008977BD">
        <w:rPr>
          <w:rFonts w:ascii="Times New Roman" w:eastAsia="DejaVu Sans" w:hAnsi="Times New Roman"/>
          <w:b/>
          <w:bCs/>
          <w:sz w:val="28"/>
          <w:szCs w:val="24"/>
          <w:lang w:eastAsia="en-US"/>
        </w:rPr>
        <w:t>:</w:t>
      </w:r>
    </w:p>
    <w:p w:rsidR="003F480B" w:rsidRPr="008977BD" w:rsidRDefault="003F480B" w:rsidP="003F48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Сроки проведения государственной (итоговой) аттестации </w:t>
      </w:r>
      <w:proofErr w:type="gramStart"/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обучающихся</w:t>
      </w:r>
      <w:proofErr w:type="gramEnd"/>
      <w:r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 </w:t>
      </w:r>
      <w:r w:rsidR="008977BD">
        <w:rPr>
          <w:rFonts w:ascii="Times New Roman" w:eastAsia="DejaVu Sans" w:hAnsi="Times New Roman"/>
          <w:sz w:val="28"/>
          <w:szCs w:val="24"/>
          <w:lang w:eastAsia="en-US"/>
        </w:rPr>
        <w:t xml:space="preserve">9 </w:t>
      </w:r>
    </w:p>
    <w:p w:rsidR="003F480B" w:rsidRPr="008977BD" w:rsidRDefault="008977BD" w:rsidP="003F48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К</w:t>
      </w:r>
      <w:r w:rsidR="003F480B" w:rsidRPr="008977BD">
        <w:rPr>
          <w:rFonts w:ascii="Times New Roman" w:eastAsia="DejaVu Sans" w:hAnsi="Times New Roman"/>
          <w:sz w:val="28"/>
          <w:szCs w:val="24"/>
          <w:lang w:eastAsia="en-US"/>
        </w:rPr>
        <w:t>ласс</w:t>
      </w:r>
      <w:r>
        <w:rPr>
          <w:rFonts w:ascii="Times New Roman" w:eastAsia="DejaVu Sans" w:hAnsi="Times New Roman"/>
          <w:sz w:val="28"/>
          <w:szCs w:val="24"/>
          <w:lang w:eastAsia="en-US"/>
        </w:rPr>
        <w:t xml:space="preserve">а </w:t>
      </w:r>
      <w:r w:rsidR="003F480B" w:rsidRPr="008977BD">
        <w:rPr>
          <w:rFonts w:ascii="Times New Roman" w:eastAsia="DejaVu Sans" w:hAnsi="Times New Roman"/>
          <w:sz w:val="28"/>
          <w:szCs w:val="24"/>
          <w:lang w:eastAsia="en-US"/>
        </w:rPr>
        <w:t>устанавливаются Министерством образования и науки Российской</w:t>
      </w:r>
    </w:p>
    <w:p w:rsidR="003F480B" w:rsidRPr="008977BD" w:rsidRDefault="003F480B" w:rsidP="003F48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sz w:val="28"/>
          <w:szCs w:val="24"/>
          <w:lang w:eastAsia="en-US"/>
        </w:rPr>
      </w:pPr>
      <w:r w:rsidRPr="008977BD">
        <w:rPr>
          <w:rFonts w:ascii="Times New Roman" w:eastAsia="DejaVu Sans" w:hAnsi="Times New Roman"/>
          <w:sz w:val="28"/>
          <w:szCs w:val="24"/>
          <w:lang w:eastAsia="en-US"/>
        </w:rPr>
        <w:t>Федерации (Федеральная служба по надзору в сфере образования и науки),</w:t>
      </w:r>
    </w:p>
    <w:p w:rsidR="00A03CB0" w:rsidRPr="008977BD" w:rsidRDefault="008977BD" w:rsidP="003F480B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eastAsia="DejaVu Sans" w:hAnsi="Times New Roman"/>
          <w:sz w:val="28"/>
          <w:szCs w:val="24"/>
          <w:lang w:eastAsia="en-US"/>
        </w:rPr>
        <w:t xml:space="preserve">Министерством образования и науки Камчатского края </w:t>
      </w:r>
      <w:r w:rsidR="003F480B" w:rsidRPr="008977BD">
        <w:rPr>
          <w:rFonts w:ascii="Times New Roman" w:eastAsia="DejaVu Sans" w:hAnsi="Times New Roman"/>
          <w:sz w:val="28"/>
          <w:szCs w:val="24"/>
          <w:lang w:eastAsia="en-US"/>
        </w:rPr>
        <w:t xml:space="preserve"> на данный учебный год.</w:t>
      </w:r>
    </w:p>
    <w:p w:rsidR="00D176DC" w:rsidRPr="008977BD" w:rsidRDefault="00D176DC">
      <w:pPr>
        <w:rPr>
          <w:rFonts w:ascii="Times New Roman" w:hAnsi="Times New Roman"/>
          <w:sz w:val="28"/>
          <w:szCs w:val="24"/>
        </w:rPr>
      </w:pPr>
    </w:p>
    <w:sectPr w:rsidR="00D176DC" w:rsidRPr="008977BD" w:rsidSect="00E360D9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2B1D12"/>
    <w:multiLevelType w:val="hybridMultilevel"/>
    <w:tmpl w:val="FBE4251C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">
    <w:nsid w:val="382B10BC"/>
    <w:multiLevelType w:val="hybridMultilevel"/>
    <w:tmpl w:val="0194D8AC"/>
    <w:lvl w:ilvl="0" w:tplc="B24E082C">
      <w:start w:val="1"/>
      <w:numFmt w:val="decimal"/>
      <w:lvlText w:val="%1"/>
      <w:lvlJc w:val="left"/>
      <w:pPr>
        <w:ind w:left="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  <w:rPr>
        <w:rFonts w:cs="Times New Roman"/>
      </w:rPr>
    </w:lvl>
  </w:abstractNum>
  <w:abstractNum w:abstractNumId="3">
    <w:nsid w:val="39471578"/>
    <w:multiLevelType w:val="hybridMultilevel"/>
    <w:tmpl w:val="822C3F8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697C1A65"/>
    <w:multiLevelType w:val="hybridMultilevel"/>
    <w:tmpl w:val="0CB60842"/>
    <w:lvl w:ilvl="0" w:tplc="B246A818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5">
    <w:nsid w:val="79A03FFF"/>
    <w:multiLevelType w:val="hybridMultilevel"/>
    <w:tmpl w:val="977E612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BA"/>
    <w:rsid w:val="00106A0E"/>
    <w:rsid w:val="002A2EB3"/>
    <w:rsid w:val="003F480B"/>
    <w:rsid w:val="00500F82"/>
    <w:rsid w:val="00505938"/>
    <w:rsid w:val="005F3BD5"/>
    <w:rsid w:val="00612286"/>
    <w:rsid w:val="006B05BA"/>
    <w:rsid w:val="008977BD"/>
    <w:rsid w:val="00A03CB0"/>
    <w:rsid w:val="00B941AF"/>
    <w:rsid w:val="00BE57F6"/>
    <w:rsid w:val="00C73798"/>
    <w:rsid w:val="00C73B1E"/>
    <w:rsid w:val="00D176DC"/>
    <w:rsid w:val="00E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B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941AF"/>
    <w:pPr>
      <w:keepNext/>
      <w:spacing w:before="240" w:after="60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qFormat/>
    <w:rsid w:val="00B941AF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F"/>
    <w:rPr>
      <w:rFonts w:ascii="Cambria" w:hAnsi="Cambria" w:cs="Mangal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B941AF"/>
    <w:rPr>
      <w:rFonts w:ascii="Cambria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B941AF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B941AF"/>
    <w:rPr>
      <w:rFonts w:cs="Times New Roman"/>
      <w:b/>
      <w:bCs/>
    </w:rPr>
  </w:style>
  <w:style w:type="paragraph" w:customStyle="1" w:styleId="11">
    <w:name w:val="Абзац списка1"/>
    <w:basedOn w:val="a"/>
    <w:rsid w:val="00A03CB0"/>
    <w:pPr>
      <w:ind w:left="720"/>
      <w:contextualSpacing/>
    </w:pPr>
  </w:style>
  <w:style w:type="character" w:customStyle="1" w:styleId="HTML">
    <w:name w:val="Разметка HTML"/>
    <w:rsid w:val="00A03CB0"/>
    <w:rPr>
      <w:vanish/>
      <w:color w:val="FF0000"/>
    </w:rPr>
  </w:style>
  <w:style w:type="paragraph" w:styleId="a5">
    <w:name w:val="Normal (Web)"/>
    <w:basedOn w:val="a"/>
    <w:rsid w:val="00106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06A0E"/>
  </w:style>
  <w:style w:type="paragraph" w:customStyle="1" w:styleId="a6">
    <w:name w:val="a"/>
    <w:basedOn w:val="a"/>
    <w:rsid w:val="00106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22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B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941AF"/>
    <w:pPr>
      <w:keepNext/>
      <w:spacing w:before="240" w:after="60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qFormat/>
    <w:rsid w:val="00B941AF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F"/>
    <w:rPr>
      <w:rFonts w:ascii="Cambria" w:hAnsi="Cambria" w:cs="Mangal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B941AF"/>
    <w:rPr>
      <w:rFonts w:ascii="Cambria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B941AF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B941AF"/>
    <w:rPr>
      <w:rFonts w:cs="Times New Roman"/>
      <w:b/>
      <w:bCs/>
    </w:rPr>
  </w:style>
  <w:style w:type="paragraph" w:customStyle="1" w:styleId="11">
    <w:name w:val="Абзац списка1"/>
    <w:basedOn w:val="a"/>
    <w:rsid w:val="00A03CB0"/>
    <w:pPr>
      <w:ind w:left="720"/>
      <w:contextualSpacing/>
    </w:pPr>
  </w:style>
  <w:style w:type="character" w:customStyle="1" w:styleId="HTML">
    <w:name w:val="Разметка HTML"/>
    <w:rsid w:val="00A03CB0"/>
    <w:rPr>
      <w:vanish/>
      <w:color w:val="FF0000"/>
    </w:rPr>
  </w:style>
  <w:style w:type="paragraph" w:styleId="a5">
    <w:name w:val="Normal (Web)"/>
    <w:basedOn w:val="a"/>
    <w:rsid w:val="00106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06A0E"/>
  </w:style>
  <w:style w:type="paragraph" w:customStyle="1" w:styleId="a6">
    <w:name w:val="a"/>
    <w:basedOn w:val="a"/>
    <w:rsid w:val="00106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22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2016-05-27T00:39:00Z</cp:lastPrinted>
  <dcterms:created xsi:type="dcterms:W3CDTF">2013-08-30T04:53:00Z</dcterms:created>
  <dcterms:modified xsi:type="dcterms:W3CDTF">2016-05-27T00:40:00Z</dcterms:modified>
</cp:coreProperties>
</file>