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C1" w:rsidRDefault="009A67C1" w:rsidP="00A9027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28"/>
          <w:szCs w:val="28"/>
        </w:rPr>
        <w:t>                                                      </w:t>
      </w:r>
      <w:r>
        <w:rPr>
          <w:b/>
          <w:bCs/>
          <w:color w:val="000000"/>
          <w:sz w:val="32"/>
          <w:szCs w:val="32"/>
        </w:rPr>
        <w:t>Положение</w:t>
      </w:r>
    </w:p>
    <w:p w:rsidR="009A67C1" w:rsidRDefault="009A67C1" w:rsidP="009A67C1">
      <w:pPr>
        <w:pStyle w:val="a3"/>
        <w:spacing w:before="30" w:beforeAutospacing="0" w:after="0" w:afterAutospacing="0"/>
        <w:jc w:val="center"/>
        <w:rPr>
          <w:rStyle w:val="apple-converted-space"/>
          <w:b/>
          <w:bCs/>
          <w:color w:val="00000A"/>
          <w:szCs w:val="28"/>
        </w:rPr>
      </w:pPr>
      <w:r w:rsidRPr="0072207A">
        <w:rPr>
          <w:rFonts w:ascii="Bold" w:hAnsi="Bold"/>
          <w:b/>
          <w:bCs/>
          <w:color w:val="00000A"/>
          <w:sz w:val="28"/>
          <w:szCs w:val="28"/>
        </w:rPr>
        <w:t>о рабочей группе по</w:t>
      </w:r>
      <w:r>
        <w:rPr>
          <w:b/>
          <w:bCs/>
          <w:color w:val="00000A"/>
          <w:sz w:val="28"/>
          <w:szCs w:val="28"/>
        </w:rPr>
        <w:t xml:space="preserve"> </w:t>
      </w:r>
      <w:r w:rsidRPr="0072207A">
        <w:rPr>
          <w:rFonts w:ascii="Bold" w:hAnsi="Bold"/>
          <w:b/>
          <w:bCs/>
          <w:color w:val="00000A"/>
          <w:sz w:val="28"/>
          <w:szCs w:val="28"/>
        </w:rPr>
        <w:t xml:space="preserve"> введению </w:t>
      </w:r>
    </w:p>
    <w:p w:rsidR="004E0034" w:rsidRDefault="009A67C1" w:rsidP="00A90270">
      <w:pPr>
        <w:pStyle w:val="a3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2207A">
        <w:rPr>
          <w:rFonts w:ascii="Bold" w:hAnsi="Bold"/>
          <w:b/>
          <w:bCs/>
          <w:color w:val="000000"/>
          <w:sz w:val="28"/>
          <w:szCs w:val="28"/>
        </w:rPr>
        <w:t>ФГОС</w:t>
      </w:r>
      <w:r>
        <w:rPr>
          <w:b/>
          <w:bCs/>
          <w:color w:val="000000"/>
          <w:sz w:val="28"/>
          <w:szCs w:val="28"/>
        </w:rPr>
        <w:t xml:space="preserve"> </w:t>
      </w:r>
      <w:r w:rsidRPr="0072207A">
        <w:rPr>
          <w:rFonts w:ascii="Bold" w:hAnsi="Bold"/>
          <w:b/>
          <w:bCs/>
          <w:color w:val="000000"/>
          <w:sz w:val="28"/>
          <w:szCs w:val="28"/>
        </w:rPr>
        <w:t xml:space="preserve"> ООО</w:t>
      </w:r>
      <w:r w:rsidRPr="0072207A">
        <w:rPr>
          <w:b/>
          <w:bCs/>
          <w:color w:val="000000"/>
          <w:sz w:val="28"/>
          <w:szCs w:val="28"/>
        </w:rPr>
        <w:t xml:space="preserve"> </w:t>
      </w:r>
    </w:p>
    <w:p w:rsidR="004E0034" w:rsidRDefault="004E0034" w:rsidP="004E0034">
      <w:pPr>
        <w:pStyle w:val="a4"/>
        <w:rPr>
          <w:b/>
          <w:sz w:val="28"/>
        </w:rPr>
      </w:pPr>
    </w:p>
    <w:p w:rsidR="009A67C1" w:rsidRPr="0072207A" w:rsidRDefault="009A67C1" w:rsidP="009A67C1">
      <w:pPr>
        <w:pStyle w:val="a3"/>
        <w:spacing w:before="3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72207A">
        <w:rPr>
          <w:b/>
          <w:bCs/>
          <w:color w:val="000000"/>
          <w:sz w:val="28"/>
          <w:szCs w:val="28"/>
        </w:rPr>
        <w:t> </w:t>
      </w:r>
    </w:p>
    <w:p w:rsidR="009A67C1" w:rsidRDefault="009A67C1" w:rsidP="009A67C1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A"/>
          <w:sz w:val="28"/>
          <w:szCs w:val="28"/>
        </w:rPr>
        <w:t>1.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>
        <w:rPr>
          <w:rFonts w:ascii="Bold" w:hAnsi="Bold"/>
          <w:b/>
          <w:bCs/>
          <w:color w:val="00000A"/>
          <w:sz w:val="28"/>
          <w:szCs w:val="28"/>
        </w:rPr>
        <w:t>Общие положения</w:t>
      </w:r>
    </w:p>
    <w:p w:rsidR="009A67C1" w:rsidRDefault="00367183" w:rsidP="009A67C1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67183">
        <w:rPr>
          <w:bCs/>
          <w:color w:val="00000A"/>
          <w:sz w:val="28"/>
          <w:szCs w:val="28"/>
        </w:rPr>
        <w:t>1.1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 w:rsidR="009A67C1">
        <w:rPr>
          <w:rFonts w:ascii="TimesNewRoman" w:hAnsi="TimesNewRoman"/>
          <w:color w:val="00000A"/>
          <w:sz w:val="28"/>
          <w:szCs w:val="28"/>
        </w:rPr>
        <w:t xml:space="preserve">Настоящее </w:t>
      </w:r>
      <w:r w:rsidR="00A90270">
        <w:rPr>
          <w:rFonts w:ascii="TimesNewRoman" w:hAnsi="TimesNewRoman"/>
          <w:color w:val="00000A"/>
          <w:sz w:val="28"/>
          <w:szCs w:val="28"/>
        </w:rPr>
        <w:t>п</w:t>
      </w:r>
      <w:r w:rsidR="009A67C1">
        <w:rPr>
          <w:rFonts w:ascii="TimesNewRoman" w:hAnsi="TimesNewRoman"/>
          <w:color w:val="00000A"/>
          <w:sz w:val="28"/>
          <w:szCs w:val="28"/>
        </w:rPr>
        <w:t>оложение определяет</w:t>
      </w:r>
      <w:r w:rsidR="00A90270">
        <w:rPr>
          <w:rFonts w:ascii="TimesNewRoman" w:hAnsi="TimesNewRoman"/>
          <w:color w:val="00000A"/>
          <w:sz w:val="28"/>
          <w:szCs w:val="28"/>
        </w:rPr>
        <w:t xml:space="preserve"> цель, основные задачи, </w:t>
      </w:r>
      <w:r w:rsidR="009A67C1">
        <w:rPr>
          <w:rFonts w:ascii="TimesNewRoman" w:hAnsi="TimesNewRoman"/>
          <w:color w:val="00000A"/>
          <w:sz w:val="28"/>
          <w:szCs w:val="28"/>
        </w:rPr>
        <w:t>функции</w:t>
      </w:r>
      <w:r w:rsidR="009A67C1">
        <w:rPr>
          <w:color w:val="00000A"/>
          <w:sz w:val="28"/>
          <w:szCs w:val="28"/>
        </w:rPr>
        <w:t>,</w:t>
      </w:r>
      <w:r w:rsidR="00A90270">
        <w:rPr>
          <w:rStyle w:val="apple-converted-space"/>
          <w:color w:val="00000A"/>
          <w:szCs w:val="28"/>
        </w:rPr>
        <w:t xml:space="preserve"> </w:t>
      </w:r>
      <w:r w:rsidR="009A67C1">
        <w:rPr>
          <w:rFonts w:ascii="TimesNewRoman" w:hAnsi="TimesNewRoman"/>
          <w:color w:val="00000A"/>
          <w:sz w:val="28"/>
          <w:szCs w:val="28"/>
        </w:rPr>
        <w:t>а также порядок формирования и работы рабочей группы</w:t>
      </w:r>
      <w:r w:rsidR="00A90270">
        <w:rPr>
          <w:rFonts w:ascii="TimesNewRoman" w:hAnsi="TimesNewRoman"/>
          <w:color w:val="00000A"/>
          <w:sz w:val="28"/>
          <w:szCs w:val="28"/>
        </w:rPr>
        <w:t xml:space="preserve"> </w:t>
      </w:r>
      <w:r w:rsidR="009A67C1">
        <w:rPr>
          <w:rFonts w:ascii="TimesNewRoman" w:hAnsi="TimesNewRoman"/>
          <w:color w:val="00000A"/>
          <w:sz w:val="28"/>
          <w:szCs w:val="28"/>
        </w:rPr>
        <w:t xml:space="preserve">по </w:t>
      </w:r>
      <w:r w:rsidR="00A90270">
        <w:rPr>
          <w:rFonts w:ascii="TimesNewRoman" w:hAnsi="TimesNewRoman"/>
          <w:color w:val="00000A"/>
          <w:sz w:val="28"/>
          <w:szCs w:val="28"/>
        </w:rPr>
        <w:t>введению</w:t>
      </w:r>
      <w:r w:rsidR="009A67C1">
        <w:rPr>
          <w:rFonts w:ascii="TimesNewRoman" w:hAnsi="TimesNewRoman"/>
          <w:color w:val="00000A"/>
          <w:sz w:val="28"/>
          <w:szCs w:val="28"/>
        </w:rPr>
        <w:t xml:space="preserve"> ФГОС ООО</w:t>
      </w:r>
      <w:r w:rsidR="00A90270">
        <w:rPr>
          <w:rFonts w:ascii="TimesNewRoman" w:hAnsi="TimesNewRoman"/>
          <w:color w:val="00000A"/>
          <w:sz w:val="28"/>
          <w:szCs w:val="28"/>
        </w:rPr>
        <w:t xml:space="preserve"> МО</w:t>
      </w:r>
      <w:r w:rsidR="007F0398">
        <w:rPr>
          <w:rFonts w:ascii="TimesNewRoman" w:hAnsi="TimesNewRoman"/>
          <w:color w:val="00000A"/>
          <w:sz w:val="28"/>
          <w:szCs w:val="28"/>
        </w:rPr>
        <w:t>К</w:t>
      </w:r>
      <w:r w:rsidR="00A90270">
        <w:rPr>
          <w:rFonts w:ascii="TimesNewRoman" w:hAnsi="TimesNewRoman"/>
          <w:color w:val="00000A"/>
          <w:sz w:val="28"/>
          <w:szCs w:val="28"/>
        </w:rPr>
        <w:t>У «Устьевая школа»</w:t>
      </w:r>
      <w:r w:rsidR="009A67C1">
        <w:rPr>
          <w:color w:val="00000A"/>
          <w:sz w:val="28"/>
          <w:szCs w:val="28"/>
        </w:rPr>
        <w:t>.</w:t>
      </w:r>
    </w:p>
    <w:p w:rsidR="009A67C1" w:rsidRDefault="00367183" w:rsidP="00A90270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67183">
        <w:rPr>
          <w:bCs/>
          <w:color w:val="00000A"/>
          <w:sz w:val="28"/>
          <w:szCs w:val="28"/>
        </w:rPr>
        <w:t>1.2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 w:rsidR="009A67C1">
        <w:rPr>
          <w:rFonts w:ascii="TimesNewRoman" w:hAnsi="TimesNewRoman"/>
          <w:color w:val="00000A"/>
          <w:sz w:val="28"/>
          <w:szCs w:val="28"/>
        </w:rPr>
        <w:t xml:space="preserve">Рабочая группа </w:t>
      </w:r>
      <w:r w:rsidR="00A90270">
        <w:rPr>
          <w:rFonts w:ascii="TimesNewRoman" w:hAnsi="TimesNewRoman"/>
          <w:color w:val="00000A"/>
          <w:sz w:val="28"/>
          <w:szCs w:val="28"/>
        </w:rPr>
        <w:t>по введению ФГОС ООО (далее – рабочая группа) создается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9A67C1" w:rsidRDefault="00367183" w:rsidP="00A90270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67183">
        <w:rPr>
          <w:bCs/>
          <w:color w:val="00000A"/>
          <w:sz w:val="28"/>
          <w:szCs w:val="28"/>
        </w:rPr>
        <w:t>1.3</w:t>
      </w:r>
      <w:r>
        <w:rPr>
          <w:b/>
          <w:bCs/>
          <w:color w:val="00000A"/>
          <w:sz w:val="28"/>
          <w:szCs w:val="28"/>
        </w:rPr>
        <w:t xml:space="preserve"> </w:t>
      </w:r>
      <w:r w:rsidR="00A90270">
        <w:rPr>
          <w:rFonts w:ascii="TimesNewRoman" w:hAnsi="TimesNewRoman"/>
          <w:color w:val="00000A"/>
          <w:sz w:val="28"/>
          <w:szCs w:val="28"/>
        </w:rPr>
        <w:t>Рабочая группа является коллегиальным органом, созданным в целях определения тактики введения ФГОС ООО (далее – Стандарт), а также обеспечения взаимодействия</w:t>
      </w:r>
      <w:r>
        <w:rPr>
          <w:rFonts w:ascii="TimesNewRoman" w:hAnsi="TimesNewRoman"/>
          <w:color w:val="00000A"/>
          <w:sz w:val="28"/>
          <w:szCs w:val="28"/>
        </w:rPr>
        <w:t xml:space="preserve"> между муниципальными органами,</w:t>
      </w:r>
      <w:r w:rsidR="00A90270">
        <w:rPr>
          <w:rFonts w:ascii="TimesNewRoman" w:hAnsi="TimesNewRoman"/>
          <w:color w:val="00000A"/>
          <w:sz w:val="28"/>
          <w:szCs w:val="28"/>
        </w:rPr>
        <w:t xml:space="preserve">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 </w:t>
      </w:r>
    </w:p>
    <w:p w:rsidR="009A67C1" w:rsidRDefault="00367183" w:rsidP="009A67C1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67183">
        <w:rPr>
          <w:bCs/>
          <w:color w:val="00000A"/>
          <w:sz w:val="28"/>
          <w:szCs w:val="28"/>
        </w:rPr>
        <w:t>1.4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 w:rsidR="00A90270">
        <w:rPr>
          <w:rFonts w:ascii="TimesNewRoman" w:hAnsi="TimesNewRoman"/>
          <w:color w:val="00000A"/>
          <w:sz w:val="28"/>
          <w:szCs w:val="28"/>
        </w:rPr>
        <w:t>Рабочая группа в</w:t>
      </w:r>
      <w:r>
        <w:rPr>
          <w:rFonts w:ascii="TimesNewRoman" w:hAnsi="TimesNewRoman"/>
          <w:color w:val="00000A"/>
          <w:sz w:val="28"/>
          <w:szCs w:val="28"/>
        </w:rPr>
        <w:t xml:space="preserve"> </w:t>
      </w:r>
      <w:r w:rsidR="00A90270">
        <w:rPr>
          <w:rFonts w:ascii="TimesNewRoman" w:hAnsi="TimesNewRoman"/>
          <w:color w:val="00000A"/>
          <w:sz w:val="28"/>
          <w:szCs w:val="28"/>
        </w:rPr>
        <w:t>своей деятельности руководствуется Конституцией РФ, законом «Об образовании в РФ» № 273-ФЗ от 29.12.2012 г., а также настоящим Положением.</w:t>
      </w:r>
    </w:p>
    <w:p w:rsidR="009A67C1" w:rsidRDefault="00367183" w:rsidP="00A90270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67183">
        <w:rPr>
          <w:bCs/>
          <w:color w:val="00000A"/>
          <w:sz w:val="28"/>
          <w:szCs w:val="28"/>
        </w:rPr>
        <w:t>1.5</w:t>
      </w:r>
      <w:r>
        <w:rPr>
          <w:rFonts w:ascii="TimesNewRoman" w:hAnsi="TimesNewRoman"/>
          <w:sz w:val="28"/>
        </w:rPr>
        <w:t xml:space="preserve"> </w:t>
      </w:r>
      <w:r w:rsidR="00A90270">
        <w:rPr>
          <w:rFonts w:ascii="TimesNewRoman" w:hAnsi="TimesNewRoman"/>
          <w:color w:val="00000A"/>
          <w:sz w:val="28"/>
          <w:szCs w:val="28"/>
        </w:rPr>
        <w:t>Положение о рабочей группе, ее состав утверждаются приказом директора школы.</w:t>
      </w:r>
    </w:p>
    <w:p w:rsidR="009A67C1" w:rsidRDefault="009A67C1" w:rsidP="009A67C1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A"/>
          <w:sz w:val="28"/>
          <w:szCs w:val="28"/>
        </w:rPr>
        <w:t>2.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 w:rsidR="00A90270" w:rsidRPr="00A90270">
        <w:rPr>
          <w:rStyle w:val="apple-converted-space"/>
          <w:b/>
          <w:bCs/>
          <w:color w:val="00000A"/>
          <w:sz w:val="28"/>
          <w:szCs w:val="28"/>
        </w:rPr>
        <w:t>Цели</w:t>
      </w:r>
      <w:r w:rsidR="00A90270">
        <w:rPr>
          <w:rStyle w:val="apple-converted-space"/>
          <w:b/>
          <w:bCs/>
          <w:color w:val="00000A"/>
          <w:szCs w:val="28"/>
        </w:rPr>
        <w:t xml:space="preserve"> и </w:t>
      </w:r>
      <w:r w:rsidR="00A90270">
        <w:rPr>
          <w:rFonts w:ascii="TimesNewRoman" w:hAnsi="TimesNewRoman"/>
          <w:b/>
          <w:bCs/>
          <w:color w:val="00000A"/>
          <w:sz w:val="28"/>
          <w:szCs w:val="28"/>
        </w:rPr>
        <w:t>з</w:t>
      </w:r>
      <w:r>
        <w:rPr>
          <w:rFonts w:ascii="TimesNewRoman" w:hAnsi="TimesNewRoman"/>
          <w:b/>
          <w:bCs/>
          <w:color w:val="00000A"/>
          <w:sz w:val="28"/>
          <w:szCs w:val="28"/>
        </w:rPr>
        <w:t xml:space="preserve">адачи деятельности </w:t>
      </w:r>
    </w:p>
    <w:p w:rsidR="009A67C1" w:rsidRDefault="00367183" w:rsidP="00A90270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67183">
        <w:rPr>
          <w:bCs/>
          <w:color w:val="00000A"/>
          <w:sz w:val="28"/>
          <w:szCs w:val="28"/>
        </w:rPr>
        <w:t>2.1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 w:rsidR="00A90270">
        <w:rPr>
          <w:rFonts w:ascii="TimesNewRoman" w:hAnsi="TimesNewRoman"/>
          <w:color w:val="00000A"/>
          <w:sz w:val="28"/>
          <w:szCs w:val="28"/>
        </w:rPr>
        <w:t>Основная цель создания рабочей группы – обеспечение системного подхода к введению Стандарта в школе.</w:t>
      </w:r>
    </w:p>
    <w:p w:rsidR="00A90270" w:rsidRDefault="00367183" w:rsidP="00A90270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 w:rsidRPr="00367183">
        <w:rPr>
          <w:bCs/>
          <w:color w:val="00000A"/>
          <w:sz w:val="28"/>
          <w:szCs w:val="28"/>
        </w:rPr>
        <w:t>2.2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 w:rsidR="00A90270">
        <w:rPr>
          <w:rFonts w:ascii="TimesNewRoman" w:hAnsi="TimesNewRoman"/>
          <w:color w:val="00000A"/>
          <w:sz w:val="28"/>
          <w:szCs w:val="28"/>
        </w:rPr>
        <w:t>Основными задачами рабочей группы являются:</w:t>
      </w:r>
    </w:p>
    <w:p w:rsidR="00A90270" w:rsidRDefault="00A90270" w:rsidP="00A90270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9A67C1" w:rsidRDefault="00A90270" w:rsidP="00A90270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 xml:space="preserve">-создание нормативной и организационно-правовой базы, регламентирующей </w:t>
      </w:r>
      <w:r w:rsidR="00A33006">
        <w:rPr>
          <w:rFonts w:ascii="TimesNewRoman" w:hAnsi="TimesNewRoman"/>
          <w:color w:val="00000A"/>
          <w:sz w:val="28"/>
          <w:szCs w:val="28"/>
        </w:rPr>
        <w:t>деятельность образовательной организации по введению Стандарта;</w:t>
      </w:r>
    </w:p>
    <w:p w:rsidR="00A33006" w:rsidRDefault="00A33006" w:rsidP="00A90270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-организация инновационной работы по внедрению Стандарта;</w:t>
      </w:r>
    </w:p>
    <w:p w:rsidR="00A33006" w:rsidRDefault="00A33006" w:rsidP="00A90270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A33006" w:rsidRDefault="00A33006" w:rsidP="00A90270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-обеспечение методического сервиса деятельности по управлению процессом и непосредственному внедрению Стандарта;</w:t>
      </w:r>
    </w:p>
    <w:p w:rsidR="00A33006" w:rsidRDefault="00A33006" w:rsidP="00A90270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 xml:space="preserve">-мониторинг первоначального состояния, динамики и результатов деятельности школы по направлениям реализации общеобразовательных </w:t>
      </w:r>
      <w:r>
        <w:rPr>
          <w:rFonts w:ascii="TimesNewRoman" w:hAnsi="TimesNewRoman"/>
          <w:color w:val="00000A"/>
          <w:sz w:val="28"/>
          <w:szCs w:val="28"/>
        </w:rPr>
        <w:lastRenderedPageBreak/>
        <w:t>программ (здоровье обучающихся, ресурсное обеспечение, условия и результ</w:t>
      </w:r>
      <w:r w:rsidR="007C15A9">
        <w:rPr>
          <w:rFonts w:ascii="TimesNewRoman" w:hAnsi="TimesNewRoman"/>
          <w:color w:val="00000A"/>
          <w:sz w:val="28"/>
          <w:szCs w:val="28"/>
        </w:rPr>
        <w:t xml:space="preserve">аты </w:t>
      </w:r>
      <w:r>
        <w:rPr>
          <w:rFonts w:ascii="TimesNewRoman" w:hAnsi="TimesNewRoman"/>
          <w:color w:val="00000A"/>
          <w:sz w:val="28"/>
          <w:szCs w:val="28"/>
        </w:rPr>
        <w:t>образования);</w:t>
      </w:r>
    </w:p>
    <w:p w:rsidR="007C15A9" w:rsidRDefault="007C15A9" w:rsidP="00A90270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-обеспечение взаимодействия школы с учреждениями дополнительного и профессионального образования;</w:t>
      </w:r>
    </w:p>
    <w:p w:rsidR="007C15A9" w:rsidRDefault="007C15A9" w:rsidP="00A90270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-совершенствование финансово-экономического механизма обеспечения деятельности школы в условиях введения Стандарта;</w:t>
      </w:r>
    </w:p>
    <w:p w:rsidR="007C15A9" w:rsidRDefault="007C15A9" w:rsidP="00A90270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-обеспечение координации мероприятий, направленных на введение Стандарта с учетом действующих программ;</w:t>
      </w:r>
    </w:p>
    <w:p w:rsidR="007C15A9" w:rsidRDefault="007C15A9" w:rsidP="00A90270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color w:val="00000A"/>
          <w:sz w:val="28"/>
          <w:szCs w:val="28"/>
        </w:rPr>
        <w:t>-создание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9A67C1" w:rsidRDefault="00174125" w:rsidP="009A67C1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A"/>
          <w:sz w:val="28"/>
          <w:szCs w:val="28"/>
        </w:rPr>
        <w:t>3</w:t>
      </w:r>
      <w:r w:rsidR="009A67C1">
        <w:rPr>
          <w:b/>
          <w:bCs/>
          <w:color w:val="00000A"/>
          <w:sz w:val="28"/>
          <w:szCs w:val="28"/>
        </w:rPr>
        <w:t>.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>
        <w:rPr>
          <w:rFonts w:ascii="TimesNewRoman" w:hAnsi="TimesNewRoman"/>
          <w:b/>
          <w:bCs/>
          <w:color w:val="00000A"/>
          <w:sz w:val="28"/>
          <w:szCs w:val="28"/>
        </w:rPr>
        <w:t>Функции рабочей группы школы</w:t>
      </w:r>
    </w:p>
    <w:p w:rsidR="009A67C1" w:rsidRDefault="00367183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i/>
          <w:color w:val="00000A"/>
          <w:sz w:val="28"/>
          <w:szCs w:val="28"/>
        </w:rPr>
      </w:pPr>
      <w:r w:rsidRPr="00367183">
        <w:rPr>
          <w:bCs/>
          <w:color w:val="00000A"/>
          <w:sz w:val="28"/>
          <w:szCs w:val="28"/>
        </w:rPr>
        <w:t>3.1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 w:rsidR="00174125">
        <w:rPr>
          <w:rFonts w:ascii="TimesNewRoman" w:hAnsi="TimesNewRoman"/>
          <w:i/>
          <w:color w:val="00000A"/>
          <w:sz w:val="28"/>
          <w:szCs w:val="28"/>
        </w:rPr>
        <w:t>Информационная:</w:t>
      </w:r>
    </w:p>
    <w:p w:rsidR="00174125" w:rsidRDefault="00174125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-формирование банка информации по направлениям введения ФГОС ООО (нормативно-правовое, финансово-экономическое, кадровое, научно-методическое);</w:t>
      </w:r>
    </w:p>
    <w:p w:rsidR="00174125" w:rsidRDefault="00174125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-разъяснение общественности, участникам образовательного процесса перспектив и эффектов введения Стандарта;</w:t>
      </w:r>
    </w:p>
    <w:p w:rsidR="00174125" w:rsidRPr="00174125" w:rsidRDefault="00174125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</w:t>
      </w:r>
    </w:p>
    <w:p w:rsidR="009A67C1" w:rsidRDefault="00367183" w:rsidP="009A67C1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Cs/>
          <w:color w:val="00000A"/>
          <w:sz w:val="28"/>
          <w:szCs w:val="28"/>
        </w:rPr>
        <w:t>3.2</w:t>
      </w:r>
      <w:r w:rsidR="00A90270" w:rsidRPr="00367183">
        <w:rPr>
          <w:rFonts w:ascii="TimesNewRoman" w:hAnsi="TimesNewRoman"/>
          <w:i/>
          <w:sz w:val="28"/>
        </w:rPr>
        <w:t xml:space="preserve"> </w:t>
      </w:r>
      <w:r w:rsidR="00174125">
        <w:rPr>
          <w:rFonts w:ascii="TimesNewRoman" w:hAnsi="TimesNewRoman"/>
          <w:i/>
          <w:color w:val="00000A"/>
          <w:sz w:val="28"/>
          <w:szCs w:val="28"/>
        </w:rPr>
        <w:t>Координационная</w:t>
      </w:r>
      <w:r w:rsidR="009A67C1">
        <w:rPr>
          <w:color w:val="00000A"/>
          <w:sz w:val="28"/>
          <w:szCs w:val="28"/>
        </w:rPr>
        <w:t>:</w:t>
      </w:r>
    </w:p>
    <w:p w:rsidR="009A67C1" w:rsidRDefault="00174125" w:rsidP="009A67C1">
      <w:pPr>
        <w:pStyle w:val="a3"/>
        <w:spacing w:before="3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0"/>
        </w:rPr>
        <w:t>-координация деятельности учителей 5-9 классов, представителей муниципальной методической службы, системы оценки качества образования по основным направлениям деятельности по введению Стандарта</w:t>
      </w:r>
      <w:r w:rsidR="009A67C1">
        <w:rPr>
          <w:color w:val="00000A"/>
          <w:sz w:val="28"/>
          <w:szCs w:val="28"/>
        </w:rPr>
        <w:t>;</w:t>
      </w:r>
    </w:p>
    <w:p w:rsidR="00174125" w:rsidRDefault="00174125" w:rsidP="009A67C1">
      <w:pPr>
        <w:pStyle w:val="a3"/>
        <w:spacing w:before="3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-определение механизма реализации образовательных программ основного общего образования;</w:t>
      </w:r>
    </w:p>
    <w:p w:rsidR="009A67C1" w:rsidRDefault="00174125" w:rsidP="009A67C1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A"/>
          <w:sz w:val="28"/>
          <w:szCs w:val="28"/>
        </w:rPr>
        <w:t>-координация деятельности образовательной организации по взаимод</w:t>
      </w:r>
      <w:r w:rsidR="00DD4512">
        <w:rPr>
          <w:color w:val="00000A"/>
          <w:sz w:val="28"/>
          <w:szCs w:val="28"/>
        </w:rPr>
        <w:t>ействию с управлением образования, службами, отвечающими за реализацию конкретных направлений в ходе введения Стандарта.</w:t>
      </w:r>
    </w:p>
    <w:p w:rsidR="009A67C1" w:rsidRDefault="00367183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i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3.3</w:t>
      </w:r>
      <w:r w:rsidR="00A90270" w:rsidRPr="00367183">
        <w:rPr>
          <w:rFonts w:ascii="TimesNewRoman" w:hAnsi="TimesNewRoman"/>
          <w:i/>
          <w:sz w:val="28"/>
        </w:rPr>
        <w:t xml:space="preserve"> </w:t>
      </w:r>
      <w:r w:rsidR="00DD4512">
        <w:rPr>
          <w:rFonts w:ascii="TimesNewRoman" w:hAnsi="TimesNewRoman"/>
          <w:i/>
          <w:color w:val="00000A"/>
          <w:sz w:val="28"/>
          <w:szCs w:val="28"/>
        </w:rPr>
        <w:t>Экспертно-аналитическая:</w:t>
      </w:r>
    </w:p>
    <w:p w:rsidR="00DD4512" w:rsidRDefault="00DD4512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-мониторинг условий, ресурсного обеспечения и результативности введения Стандарта на различных этапах;</w:t>
      </w:r>
    </w:p>
    <w:p w:rsidR="00DD4512" w:rsidRDefault="00DD4512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-отбор традиционных, разработка инновационных методов и приемов оценивания результатов освоения образовательных программ основного общего образования;</w:t>
      </w:r>
    </w:p>
    <w:p w:rsidR="00DD4512" w:rsidRPr="0075030F" w:rsidRDefault="0075030F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-рассмотрение проектов нормативных и организационно-правовых актов по вопросам введения Стандарта.</w:t>
      </w:r>
    </w:p>
    <w:p w:rsidR="009A67C1" w:rsidRDefault="009A67C1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b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4.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 w:rsidR="0075030F">
        <w:rPr>
          <w:rFonts w:ascii="TimesNewRoman" w:hAnsi="TimesNewRoman"/>
          <w:b/>
          <w:color w:val="00000A"/>
          <w:sz w:val="28"/>
          <w:szCs w:val="28"/>
        </w:rPr>
        <w:t>Состав рабочей группы</w:t>
      </w:r>
    </w:p>
    <w:p w:rsidR="0075030F" w:rsidRDefault="0075030F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 w:rsidRPr="00367183">
        <w:rPr>
          <w:rFonts w:ascii="TimesNewRoman" w:hAnsi="TimesNewRoman"/>
          <w:color w:val="00000A"/>
          <w:sz w:val="28"/>
          <w:szCs w:val="28"/>
        </w:rPr>
        <w:t>4.1</w:t>
      </w:r>
      <w:r>
        <w:rPr>
          <w:rFonts w:ascii="TimesNewRoman" w:hAnsi="TimesNewRoman"/>
          <w:b/>
          <w:color w:val="00000A"/>
          <w:sz w:val="28"/>
          <w:szCs w:val="28"/>
        </w:rPr>
        <w:t xml:space="preserve"> </w:t>
      </w:r>
      <w:r>
        <w:rPr>
          <w:rFonts w:ascii="TimesNewRoman" w:hAnsi="TimesNewRoman"/>
          <w:color w:val="00000A"/>
          <w:sz w:val="28"/>
          <w:szCs w:val="28"/>
        </w:rPr>
        <w:t>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ее работе на общественных началах.</w:t>
      </w:r>
    </w:p>
    <w:p w:rsidR="00367183" w:rsidRDefault="0075030F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 w:rsidRPr="00367183">
        <w:rPr>
          <w:rFonts w:ascii="TimesNewRoman" w:hAnsi="TimesNewRoman"/>
          <w:color w:val="00000A"/>
          <w:sz w:val="28"/>
          <w:szCs w:val="28"/>
        </w:rPr>
        <w:lastRenderedPageBreak/>
        <w:t>4.2</w:t>
      </w:r>
      <w:r>
        <w:rPr>
          <w:rFonts w:ascii="TimesNewRoman" w:hAnsi="TimesNewRoman"/>
          <w:b/>
          <w:color w:val="00000A"/>
          <w:sz w:val="28"/>
          <w:szCs w:val="28"/>
        </w:rPr>
        <w:t xml:space="preserve"> </w:t>
      </w:r>
      <w:r>
        <w:rPr>
          <w:rFonts w:ascii="TimesNewRoman" w:hAnsi="TimesNewRoman"/>
          <w:color w:val="00000A"/>
          <w:sz w:val="28"/>
          <w:szCs w:val="28"/>
        </w:rPr>
        <w:t>Подготовку и организацию заседаний рабочей группы, а также решение текущих</w:t>
      </w:r>
      <w:r w:rsidR="00367183">
        <w:rPr>
          <w:rFonts w:ascii="TimesNewRoman" w:hAnsi="TimesNewRoman"/>
          <w:color w:val="00000A"/>
          <w:sz w:val="28"/>
          <w:szCs w:val="28"/>
        </w:rPr>
        <w:t xml:space="preserve"> вопросов осуществляет секретарь рабочей группы.</w:t>
      </w:r>
    </w:p>
    <w:p w:rsidR="0075030F" w:rsidRPr="00367183" w:rsidRDefault="00367183" w:rsidP="009A67C1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67183">
        <w:rPr>
          <w:rFonts w:ascii="TimesNewRoman" w:hAnsi="TimesNewRoman"/>
          <w:color w:val="00000A"/>
          <w:sz w:val="28"/>
          <w:szCs w:val="28"/>
        </w:rPr>
        <w:t>4.3</w:t>
      </w:r>
      <w:r w:rsidR="0075030F" w:rsidRPr="00367183">
        <w:rPr>
          <w:rFonts w:ascii="TimesNewRoman" w:hAnsi="TimesNewRoman"/>
          <w:b/>
          <w:color w:val="00000A"/>
          <w:sz w:val="28"/>
          <w:szCs w:val="28"/>
        </w:rPr>
        <w:t xml:space="preserve"> </w:t>
      </w:r>
      <w:r>
        <w:rPr>
          <w:rFonts w:ascii="TimesNewRoman" w:hAnsi="TimesNewRoman"/>
          <w:color w:val="00000A"/>
          <w:sz w:val="28"/>
          <w:szCs w:val="28"/>
        </w:rPr>
        <w:t>Количественный и списочный состав рабочей группы определяется приказом директора школы.</w:t>
      </w:r>
    </w:p>
    <w:p w:rsidR="009A67C1" w:rsidRDefault="00367183" w:rsidP="009A67C1">
      <w:pPr>
        <w:pStyle w:val="a3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A"/>
          <w:sz w:val="28"/>
          <w:szCs w:val="28"/>
        </w:rPr>
        <w:t>5</w:t>
      </w:r>
      <w:r w:rsidR="009A67C1">
        <w:rPr>
          <w:b/>
          <w:bCs/>
          <w:color w:val="00000A"/>
          <w:sz w:val="28"/>
          <w:szCs w:val="28"/>
        </w:rPr>
        <w:t>.</w:t>
      </w:r>
      <w:r w:rsidR="00A90270">
        <w:rPr>
          <w:rStyle w:val="apple-converted-space"/>
          <w:b/>
          <w:bCs/>
          <w:color w:val="00000A"/>
          <w:szCs w:val="28"/>
        </w:rPr>
        <w:t xml:space="preserve"> </w:t>
      </w:r>
      <w:r w:rsidR="009A67C1">
        <w:rPr>
          <w:rFonts w:ascii="TimesNewRoman" w:hAnsi="TimesNewRoman"/>
          <w:b/>
          <w:bCs/>
          <w:color w:val="00000A"/>
          <w:sz w:val="28"/>
          <w:szCs w:val="28"/>
        </w:rPr>
        <w:t xml:space="preserve">Организация работы </w:t>
      </w:r>
    </w:p>
    <w:p w:rsidR="00650342" w:rsidRPr="00650342" w:rsidRDefault="00367183" w:rsidP="009A67C1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5.1 </w:t>
      </w:r>
      <w:r w:rsidR="009A67C1">
        <w:rPr>
          <w:rFonts w:ascii="TimesNewRoman" w:hAnsi="TimesNewRoman"/>
          <w:color w:val="00000A"/>
          <w:sz w:val="28"/>
          <w:szCs w:val="28"/>
        </w:rPr>
        <w:t>Рабо</w:t>
      </w:r>
      <w:r>
        <w:rPr>
          <w:rFonts w:ascii="TimesNewRoman" w:hAnsi="TimesNewRoman"/>
          <w:color w:val="00000A"/>
          <w:sz w:val="28"/>
          <w:szCs w:val="28"/>
        </w:rPr>
        <w:t>чая группа</w:t>
      </w:r>
      <w:r w:rsidR="009A67C1">
        <w:rPr>
          <w:rFonts w:ascii="TimesNewRoman" w:hAnsi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/>
          <w:color w:val="00000A"/>
          <w:sz w:val="28"/>
          <w:szCs w:val="28"/>
        </w:rPr>
        <w:t>осуществляет свою деятельность в соответствии</w:t>
      </w:r>
      <w:r w:rsidR="00650342">
        <w:rPr>
          <w:rFonts w:ascii="TimesNewRoman" w:hAnsi="TimesNewRoman"/>
          <w:color w:val="00000A"/>
          <w:sz w:val="28"/>
          <w:szCs w:val="28"/>
        </w:rPr>
        <w:t xml:space="preserve"> с планом работы, утвержденным приказом директора школы.</w:t>
      </w:r>
    </w:p>
    <w:p w:rsidR="009A67C1" w:rsidRDefault="00650342" w:rsidP="00650342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5.2</w:t>
      </w:r>
      <w:r w:rsidR="00A90270">
        <w:rPr>
          <w:rStyle w:val="apple-converted-space"/>
          <w:color w:val="00000A"/>
          <w:szCs w:val="28"/>
        </w:rPr>
        <w:t xml:space="preserve"> </w:t>
      </w:r>
      <w:r w:rsidR="009A67C1">
        <w:rPr>
          <w:rFonts w:ascii="TimesNewRoman" w:hAnsi="TimesNewRoman"/>
          <w:color w:val="00000A"/>
          <w:sz w:val="28"/>
          <w:szCs w:val="28"/>
        </w:rPr>
        <w:t xml:space="preserve">Заседания рабочей группы проводятся </w:t>
      </w:r>
      <w:r>
        <w:rPr>
          <w:rFonts w:ascii="TimesNewRoman" w:hAnsi="TimesNewRoman"/>
          <w:color w:val="00000A"/>
          <w:sz w:val="28"/>
          <w:szCs w:val="28"/>
        </w:rPr>
        <w:t>не реже 1 раза в четверть</w:t>
      </w:r>
      <w:r w:rsidR="009A67C1">
        <w:rPr>
          <w:color w:val="00000A"/>
          <w:sz w:val="28"/>
          <w:szCs w:val="28"/>
        </w:rPr>
        <w:t>.</w:t>
      </w:r>
      <w:r w:rsidR="00A90270">
        <w:rPr>
          <w:rStyle w:val="apple-converted-space"/>
          <w:color w:val="00000A"/>
          <w:szCs w:val="28"/>
        </w:rPr>
        <w:t xml:space="preserve"> </w:t>
      </w:r>
      <w:r>
        <w:rPr>
          <w:rFonts w:ascii="TimesNewRoman" w:hAnsi="TimesNewRoman" w:hint="eastAsia"/>
          <w:color w:val="00000A"/>
          <w:sz w:val="28"/>
          <w:szCs w:val="28"/>
        </w:rPr>
        <w:t>В</w:t>
      </w:r>
      <w:r>
        <w:rPr>
          <w:rFonts w:ascii="TimesNewRoman" w:hAnsi="TimesNewRoman"/>
          <w:color w:val="00000A"/>
          <w:sz w:val="28"/>
          <w:szCs w:val="28"/>
        </w:rPr>
        <w:t xml:space="preserve"> случае необходимости могут проводиться внеочередные заседания.</w:t>
      </w:r>
    </w:p>
    <w:p w:rsidR="0073710E" w:rsidRDefault="0073710E" w:rsidP="00650342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5.3 заседание рабочей группы считается правомочным, если на нем присутствует не менее половины членов состава рабочей группы.</w:t>
      </w:r>
    </w:p>
    <w:p w:rsidR="0073710E" w:rsidRDefault="0073710E" w:rsidP="00650342">
      <w:pPr>
        <w:pStyle w:val="a3"/>
        <w:spacing w:before="30" w:beforeAutospacing="0" w:after="0" w:afterAutospacing="0"/>
        <w:jc w:val="both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5.5 координация мероприятий по введению Стандарта возлагается на должностных лиц, назначенных приказами директора школы.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b/>
          <w:color w:val="00000A"/>
          <w:sz w:val="28"/>
          <w:szCs w:val="28"/>
        </w:rPr>
        <w:t>6. Права и обязанности</w:t>
      </w:r>
      <w:r>
        <w:rPr>
          <w:rFonts w:ascii="TimesNewRoman" w:hAnsi="TimesNewRoman"/>
          <w:b/>
          <w:color w:val="00000A"/>
          <w:sz w:val="28"/>
          <w:szCs w:val="28"/>
        </w:rPr>
        <w:br/>
      </w:r>
      <w:r>
        <w:rPr>
          <w:rFonts w:ascii="TimesNewRoman" w:hAnsi="TimesNewRoman"/>
          <w:color w:val="00000A"/>
          <w:sz w:val="28"/>
          <w:szCs w:val="28"/>
        </w:rPr>
        <w:t>6.1</w:t>
      </w:r>
      <w:proofErr w:type="gramStart"/>
      <w:r>
        <w:rPr>
          <w:rFonts w:ascii="TimesNewRoman" w:hAnsi="TimesNewRoman"/>
          <w:color w:val="00000A"/>
          <w:sz w:val="28"/>
          <w:szCs w:val="28"/>
        </w:rPr>
        <w:t xml:space="preserve"> К</w:t>
      </w:r>
      <w:proofErr w:type="gramEnd"/>
      <w:r>
        <w:rPr>
          <w:rFonts w:ascii="TimesNewRoman" w:hAnsi="TimesNewRoman"/>
          <w:color w:val="00000A"/>
          <w:sz w:val="28"/>
          <w:szCs w:val="28"/>
        </w:rPr>
        <w:t>аждый член рабочей группы имеет право: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-на доступ к информации, обеспечивающей выполнение плана;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-первоочередной доступ к повышению квалификации по проблеме ФГОС;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 xml:space="preserve">-посещение уроков и </w:t>
      </w:r>
      <w:proofErr w:type="gramStart"/>
      <w:r>
        <w:rPr>
          <w:rFonts w:ascii="TimesNewRoman" w:hAnsi="TimesNewRoman"/>
          <w:color w:val="00000A"/>
          <w:sz w:val="28"/>
          <w:szCs w:val="28"/>
        </w:rPr>
        <w:t>мероприятий</w:t>
      </w:r>
      <w:proofErr w:type="gramEnd"/>
      <w:r>
        <w:rPr>
          <w:rFonts w:ascii="TimesNewRoman" w:hAnsi="TimesNewRoman"/>
          <w:color w:val="00000A"/>
          <w:sz w:val="28"/>
          <w:szCs w:val="28"/>
        </w:rPr>
        <w:t xml:space="preserve"> организуемых и проводимых работниками МО</w:t>
      </w:r>
      <w:bookmarkStart w:id="0" w:name="_GoBack"/>
      <w:r w:rsidR="007F0398">
        <w:rPr>
          <w:rFonts w:ascii="TimesNewRoman" w:hAnsi="TimesNewRoman"/>
          <w:color w:val="00000A"/>
          <w:sz w:val="28"/>
          <w:szCs w:val="28"/>
        </w:rPr>
        <w:t>К</w:t>
      </w:r>
      <w:bookmarkEnd w:id="0"/>
      <w:r>
        <w:rPr>
          <w:rFonts w:ascii="TimesNewRoman" w:hAnsi="TimesNewRoman"/>
          <w:color w:val="00000A"/>
          <w:sz w:val="28"/>
          <w:szCs w:val="28"/>
        </w:rPr>
        <w:t>У «Устьевая школа»;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-внесение на рассмотрение педагогического совета вопросов, связанных с введением ФГОС ООО;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-привлечение иных специалистов для выполнения отдельных поручений.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6.2 Члены рабочей группы обязаны: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-присутствовать на заседаниях рабочей группы;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-реализовать план мероприятий по своему направлению при введении ФГОС в полном объеме.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b/>
          <w:color w:val="00000A"/>
          <w:sz w:val="28"/>
          <w:szCs w:val="28"/>
        </w:rPr>
      </w:pPr>
      <w:r w:rsidRPr="0073710E">
        <w:rPr>
          <w:rFonts w:ascii="TimesNewRoman" w:hAnsi="TimesNewRoman"/>
          <w:b/>
          <w:color w:val="00000A"/>
          <w:sz w:val="28"/>
          <w:szCs w:val="28"/>
        </w:rPr>
        <w:t>7. Ответственность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7.1 Рабочая группа несет ответственность: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-за объективность и качество экспертизы комплексных и единичных проектов введения ФГОС ООО;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-своевременность представления информации педагогическому совету о результатах введения ФГОС ООО;</w:t>
      </w:r>
    </w:p>
    <w:p w:rsidR="0073710E" w:rsidRDefault="0073710E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-качество и своевременность информационной и научно-методической поддержки реализации единичных проектов введения ФГОС ООО;</w:t>
      </w:r>
    </w:p>
    <w:p w:rsidR="005450EC" w:rsidRDefault="005450EC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-своевременное выполнение решений педагогического совета, относящихся к введению ФГОС ООО;</w:t>
      </w:r>
    </w:p>
    <w:p w:rsidR="005450EC" w:rsidRDefault="005450EC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-своевременное выполнение планов-графиков реализации комплексных и единичных проектов введения ФГОС ООО;</w:t>
      </w:r>
    </w:p>
    <w:p w:rsidR="005450EC" w:rsidRDefault="005450EC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/>
          <w:color w:val="00000A"/>
          <w:sz w:val="28"/>
          <w:szCs w:val="28"/>
        </w:rPr>
        <w:t>-компетентность принимаемых решений.</w:t>
      </w:r>
    </w:p>
    <w:p w:rsidR="005450EC" w:rsidRDefault="005450EC" w:rsidP="0073710E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</w:p>
    <w:p w:rsidR="00FC2443" w:rsidRPr="005450EC" w:rsidRDefault="005450EC" w:rsidP="005450EC">
      <w:pPr>
        <w:pStyle w:val="a3"/>
        <w:spacing w:before="30" w:beforeAutospacing="0" w:after="0" w:afterAutospacing="0"/>
        <w:rPr>
          <w:rFonts w:ascii="TimesNewRoman" w:hAnsi="TimesNewRoman"/>
          <w:color w:val="00000A"/>
          <w:sz w:val="28"/>
          <w:szCs w:val="28"/>
        </w:rPr>
      </w:pPr>
      <w:r>
        <w:rPr>
          <w:rFonts w:ascii="TimesNewRoman" w:hAnsi="TimesNewRoman" w:hint="eastAsia"/>
          <w:i/>
          <w:color w:val="00000A"/>
          <w:sz w:val="28"/>
          <w:szCs w:val="28"/>
        </w:rPr>
        <w:t>П</w:t>
      </w:r>
      <w:r>
        <w:rPr>
          <w:rFonts w:ascii="TimesNewRoman" w:hAnsi="TimesNewRoman"/>
          <w:i/>
          <w:color w:val="00000A"/>
          <w:sz w:val="28"/>
          <w:szCs w:val="28"/>
        </w:rPr>
        <w:t xml:space="preserve">римечание. </w:t>
      </w:r>
      <w:r>
        <w:rPr>
          <w:rFonts w:ascii="TimesNewRoman" w:hAnsi="TimesNewRoman" w:hint="eastAsia"/>
          <w:color w:val="00000A"/>
          <w:sz w:val="28"/>
          <w:szCs w:val="28"/>
        </w:rPr>
        <w:t>С</w:t>
      </w:r>
      <w:r>
        <w:rPr>
          <w:rFonts w:ascii="TimesNewRoman" w:hAnsi="TimesNewRoman"/>
          <w:color w:val="00000A"/>
          <w:sz w:val="28"/>
          <w:szCs w:val="28"/>
        </w:rPr>
        <w:t>рок действия настоящего Положения – до внесения соответствующих изменений.</w:t>
      </w:r>
      <w:r w:rsidR="0073710E">
        <w:rPr>
          <w:rFonts w:ascii="TimesNewRoman" w:hAnsi="TimesNewRoman"/>
          <w:color w:val="00000A"/>
          <w:sz w:val="28"/>
          <w:szCs w:val="28"/>
        </w:rPr>
        <w:t xml:space="preserve"> </w:t>
      </w:r>
    </w:p>
    <w:sectPr w:rsidR="00FC2443" w:rsidRPr="005450EC" w:rsidSect="00FC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7C1"/>
    <w:rsid w:val="00174125"/>
    <w:rsid w:val="00367183"/>
    <w:rsid w:val="004E0034"/>
    <w:rsid w:val="005450EC"/>
    <w:rsid w:val="00650342"/>
    <w:rsid w:val="0073710E"/>
    <w:rsid w:val="0075030F"/>
    <w:rsid w:val="007C15A9"/>
    <w:rsid w:val="007F0398"/>
    <w:rsid w:val="009A67C1"/>
    <w:rsid w:val="00A33006"/>
    <w:rsid w:val="00A90270"/>
    <w:rsid w:val="00AE21D4"/>
    <w:rsid w:val="00DD4512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C1"/>
    <w:pPr>
      <w:suppressAutoHyphens/>
      <w:spacing w:line="336" w:lineRule="auto"/>
      <w:jc w:val="center"/>
      <w:outlineLvl w:val="0"/>
    </w:pPr>
    <w:rPr>
      <w:b/>
      <w:caps/>
      <w:kern w:val="28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A67C1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C1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A67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9A67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67C1"/>
  </w:style>
  <w:style w:type="paragraph" w:styleId="a4">
    <w:name w:val="No Spacing"/>
    <w:uiPriority w:val="1"/>
    <w:qFormat/>
    <w:rsid w:val="004E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2</cp:lastModifiedBy>
  <cp:revision>7</cp:revision>
  <dcterms:created xsi:type="dcterms:W3CDTF">2015-08-17T10:28:00Z</dcterms:created>
  <dcterms:modified xsi:type="dcterms:W3CDTF">2016-03-26T01:51:00Z</dcterms:modified>
</cp:coreProperties>
</file>