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3F" w:rsidRDefault="00DB203F" w:rsidP="00DB203F">
      <w:pPr>
        <w:jc w:val="center"/>
        <w:rPr>
          <w:b/>
          <w:i/>
          <w:color w:val="0000FF"/>
          <w:sz w:val="40"/>
          <w:szCs w:val="40"/>
        </w:rPr>
      </w:pPr>
      <w:r w:rsidRPr="00283467">
        <w:rPr>
          <w:b/>
          <w:i/>
          <w:color w:val="0000FF"/>
          <w:sz w:val="40"/>
          <w:szCs w:val="40"/>
        </w:rPr>
        <w:t>Что должен знать и уметь ребенок,</w:t>
      </w:r>
    </w:p>
    <w:p w:rsidR="00DB203F" w:rsidRPr="00283467" w:rsidRDefault="00DB203F" w:rsidP="00DB203F">
      <w:pPr>
        <w:jc w:val="center"/>
        <w:rPr>
          <w:b/>
          <w:i/>
          <w:color w:val="0000FF"/>
          <w:sz w:val="40"/>
          <w:szCs w:val="40"/>
        </w:rPr>
      </w:pPr>
      <w:proofErr w:type="gramStart"/>
      <w:r w:rsidRPr="00283467">
        <w:rPr>
          <w:b/>
          <w:i/>
          <w:color w:val="0000FF"/>
          <w:sz w:val="40"/>
          <w:szCs w:val="40"/>
        </w:rPr>
        <w:t>поступающий</w:t>
      </w:r>
      <w:proofErr w:type="gramEnd"/>
      <w:r w:rsidRPr="00283467">
        <w:rPr>
          <w:b/>
          <w:i/>
          <w:color w:val="0000FF"/>
          <w:sz w:val="40"/>
          <w:szCs w:val="40"/>
        </w:rPr>
        <w:t xml:space="preserve"> в школу:</w:t>
      </w:r>
    </w:p>
    <w:p w:rsidR="00DB203F" w:rsidRDefault="00DB203F" w:rsidP="00DB203F">
      <w:pPr>
        <w:jc w:val="center"/>
        <w:rPr>
          <w:b/>
          <w:sz w:val="28"/>
          <w:szCs w:val="28"/>
        </w:rPr>
      </w:pPr>
    </w:p>
    <w:p w:rsidR="00DB203F" w:rsidRDefault="00DB203F" w:rsidP="00DB203F">
      <w:pPr>
        <w:jc w:val="both"/>
        <w:rPr>
          <w:b/>
          <w:sz w:val="28"/>
          <w:szCs w:val="28"/>
        </w:rPr>
      </w:pPr>
    </w:p>
    <w:p w:rsidR="00DB203F" w:rsidRPr="009412AE" w:rsidRDefault="00DB203F" w:rsidP="00370B60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b/>
          <w:color w:val="0070C0"/>
          <w:sz w:val="28"/>
          <w:szCs w:val="28"/>
        </w:rPr>
      </w:pPr>
      <w:r w:rsidRPr="009412AE">
        <w:rPr>
          <w:b/>
          <w:color w:val="0070C0"/>
          <w:sz w:val="28"/>
          <w:szCs w:val="28"/>
        </w:rPr>
        <w:t>Фамилию, имя, отчество свое и родителей;</w:t>
      </w:r>
    </w:p>
    <w:p w:rsidR="00DB203F" w:rsidRPr="009412AE" w:rsidRDefault="00DB203F" w:rsidP="00370B60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b/>
          <w:color w:val="0070C0"/>
          <w:sz w:val="28"/>
          <w:szCs w:val="28"/>
        </w:rPr>
      </w:pPr>
      <w:r w:rsidRPr="009412AE">
        <w:rPr>
          <w:b/>
          <w:color w:val="0070C0"/>
          <w:sz w:val="28"/>
          <w:szCs w:val="28"/>
        </w:rPr>
        <w:t>Свой возраст (желательно дату рождения)</w:t>
      </w:r>
    </w:p>
    <w:p w:rsidR="00DB203F" w:rsidRPr="009412AE" w:rsidRDefault="00DB203F" w:rsidP="00370B60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b/>
          <w:color w:val="0070C0"/>
          <w:sz w:val="28"/>
          <w:szCs w:val="28"/>
        </w:rPr>
      </w:pPr>
      <w:r w:rsidRPr="009412AE">
        <w:rPr>
          <w:b/>
          <w:color w:val="0070C0"/>
          <w:sz w:val="28"/>
          <w:szCs w:val="28"/>
        </w:rPr>
        <w:t xml:space="preserve">Свой домашний адрес; страну, </w:t>
      </w:r>
      <w:r w:rsidR="009412AE">
        <w:rPr>
          <w:b/>
          <w:color w:val="0070C0"/>
          <w:sz w:val="28"/>
          <w:szCs w:val="28"/>
        </w:rPr>
        <w:t>село</w:t>
      </w:r>
      <w:r w:rsidRPr="009412AE">
        <w:rPr>
          <w:b/>
          <w:color w:val="0070C0"/>
          <w:sz w:val="28"/>
          <w:szCs w:val="28"/>
        </w:rPr>
        <w:t>, в котором живет, и основные достопримечательности;</w:t>
      </w:r>
    </w:p>
    <w:p w:rsidR="00DB203F" w:rsidRPr="009412AE" w:rsidRDefault="00DB203F" w:rsidP="00370B60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b/>
          <w:color w:val="0070C0"/>
          <w:sz w:val="28"/>
          <w:szCs w:val="28"/>
        </w:rPr>
      </w:pPr>
      <w:proofErr w:type="gramStart"/>
      <w:r w:rsidRPr="009412AE">
        <w:rPr>
          <w:b/>
          <w:color w:val="0070C0"/>
          <w:sz w:val="28"/>
          <w:szCs w:val="28"/>
        </w:rPr>
        <w:t>Время года (их количество, последовательность, основные приметы каждого времени года; месяцы (их колич</w:t>
      </w:r>
      <w:r w:rsidR="00370B60" w:rsidRPr="009412AE">
        <w:rPr>
          <w:b/>
          <w:color w:val="0070C0"/>
          <w:sz w:val="28"/>
          <w:szCs w:val="28"/>
        </w:rPr>
        <w:t>ество и названия); дни недели (</w:t>
      </w:r>
      <w:r w:rsidRPr="009412AE">
        <w:rPr>
          <w:b/>
          <w:color w:val="0070C0"/>
          <w:sz w:val="28"/>
          <w:szCs w:val="28"/>
        </w:rPr>
        <w:t>их количество и последовательность)</w:t>
      </w:r>
      <w:proofErr w:type="gramEnd"/>
    </w:p>
    <w:p w:rsidR="00DB203F" w:rsidRPr="009412AE" w:rsidRDefault="00DB203F" w:rsidP="00370B60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b/>
          <w:color w:val="0070C0"/>
          <w:sz w:val="28"/>
          <w:szCs w:val="28"/>
        </w:rPr>
      </w:pPr>
      <w:r w:rsidRPr="009412AE">
        <w:rPr>
          <w:b/>
          <w:color w:val="0070C0"/>
          <w:sz w:val="28"/>
          <w:szCs w:val="28"/>
        </w:rPr>
        <w:t>Уметь выделять существенные признаки предметов окружающего мира и на их основа классифицировать предметы по следующим категориям:</w:t>
      </w:r>
    </w:p>
    <w:p w:rsidR="00DB203F" w:rsidRPr="009412AE" w:rsidRDefault="00DB203F" w:rsidP="00370B60">
      <w:pPr>
        <w:pStyle w:val="a3"/>
        <w:numPr>
          <w:ilvl w:val="1"/>
          <w:numId w:val="2"/>
        </w:numPr>
        <w:jc w:val="both"/>
        <w:rPr>
          <w:b/>
          <w:color w:val="0070C0"/>
          <w:sz w:val="28"/>
          <w:szCs w:val="28"/>
        </w:rPr>
      </w:pPr>
      <w:r w:rsidRPr="009412AE">
        <w:rPr>
          <w:b/>
          <w:color w:val="0070C0"/>
          <w:sz w:val="28"/>
          <w:szCs w:val="28"/>
        </w:rPr>
        <w:t>- животные (домашние и дикие);</w:t>
      </w:r>
    </w:p>
    <w:p w:rsidR="00DB203F" w:rsidRPr="009412AE" w:rsidRDefault="00DB203F" w:rsidP="00370B60">
      <w:pPr>
        <w:pStyle w:val="a3"/>
        <w:numPr>
          <w:ilvl w:val="1"/>
          <w:numId w:val="2"/>
        </w:numPr>
        <w:jc w:val="both"/>
        <w:rPr>
          <w:b/>
          <w:color w:val="0070C0"/>
          <w:sz w:val="28"/>
          <w:szCs w:val="28"/>
        </w:rPr>
      </w:pPr>
      <w:r w:rsidRPr="009412AE">
        <w:rPr>
          <w:b/>
          <w:color w:val="0070C0"/>
          <w:sz w:val="28"/>
          <w:szCs w:val="28"/>
        </w:rPr>
        <w:t>- птицы, насекомые;</w:t>
      </w:r>
    </w:p>
    <w:p w:rsidR="00DB203F" w:rsidRPr="009412AE" w:rsidRDefault="00DB203F" w:rsidP="00370B60">
      <w:pPr>
        <w:pStyle w:val="a3"/>
        <w:numPr>
          <w:ilvl w:val="1"/>
          <w:numId w:val="2"/>
        </w:numPr>
        <w:jc w:val="both"/>
        <w:rPr>
          <w:b/>
          <w:color w:val="0070C0"/>
          <w:sz w:val="28"/>
          <w:szCs w:val="28"/>
        </w:rPr>
      </w:pPr>
      <w:r w:rsidRPr="009412AE">
        <w:rPr>
          <w:b/>
          <w:color w:val="0070C0"/>
          <w:sz w:val="28"/>
          <w:szCs w:val="28"/>
        </w:rPr>
        <w:t>- растения: цветы, деревья, овощи, фрукты, ягоды;</w:t>
      </w:r>
    </w:p>
    <w:p w:rsidR="00DB203F" w:rsidRPr="009412AE" w:rsidRDefault="00DB203F" w:rsidP="00370B60">
      <w:pPr>
        <w:pStyle w:val="a3"/>
        <w:numPr>
          <w:ilvl w:val="1"/>
          <w:numId w:val="2"/>
        </w:numPr>
        <w:jc w:val="both"/>
        <w:rPr>
          <w:b/>
          <w:color w:val="0070C0"/>
          <w:sz w:val="28"/>
          <w:szCs w:val="28"/>
        </w:rPr>
      </w:pPr>
      <w:r w:rsidRPr="009412AE">
        <w:rPr>
          <w:b/>
          <w:color w:val="0070C0"/>
          <w:sz w:val="28"/>
          <w:szCs w:val="28"/>
        </w:rPr>
        <w:t>- транспорт (наземный, водный, воздушный)</w:t>
      </w:r>
    </w:p>
    <w:p w:rsidR="00DB203F" w:rsidRPr="009412AE" w:rsidRDefault="00DB203F" w:rsidP="00370B60">
      <w:pPr>
        <w:pStyle w:val="a3"/>
        <w:numPr>
          <w:ilvl w:val="1"/>
          <w:numId w:val="2"/>
        </w:numPr>
        <w:jc w:val="both"/>
        <w:rPr>
          <w:b/>
          <w:color w:val="0070C0"/>
          <w:sz w:val="28"/>
          <w:szCs w:val="28"/>
        </w:rPr>
      </w:pPr>
      <w:r w:rsidRPr="009412AE">
        <w:rPr>
          <w:b/>
          <w:color w:val="0070C0"/>
          <w:sz w:val="28"/>
          <w:szCs w:val="28"/>
        </w:rPr>
        <w:t>- одежду, обувь, головные уборы;</w:t>
      </w:r>
    </w:p>
    <w:p w:rsidR="00DB203F" w:rsidRPr="009412AE" w:rsidRDefault="00DB203F" w:rsidP="00370B60">
      <w:pPr>
        <w:pStyle w:val="a3"/>
        <w:numPr>
          <w:ilvl w:val="1"/>
          <w:numId w:val="2"/>
        </w:numPr>
        <w:jc w:val="both"/>
        <w:rPr>
          <w:b/>
          <w:color w:val="0070C0"/>
          <w:sz w:val="28"/>
          <w:szCs w:val="28"/>
        </w:rPr>
      </w:pPr>
      <w:r w:rsidRPr="009412AE">
        <w:rPr>
          <w:b/>
          <w:color w:val="0070C0"/>
          <w:sz w:val="28"/>
          <w:szCs w:val="28"/>
        </w:rPr>
        <w:t>- посуду, мебель;</w:t>
      </w:r>
    </w:p>
    <w:p w:rsidR="00DB203F" w:rsidRPr="009412AE" w:rsidRDefault="00DB203F" w:rsidP="00370B60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b/>
          <w:color w:val="0070C0"/>
          <w:sz w:val="28"/>
          <w:szCs w:val="28"/>
        </w:rPr>
      </w:pPr>
      <w:r w:rsidRPr="009412AE">
        <w:rPr>
          <w:b/>
          <w:color w:val="0070C0"/>
          <w:sz w:val="28"/>
          <w:szCs w:val="28"/>
        </w:rPr>
        <w:t>Различать и правильно называть плоскостные геометрические фигуры: круг, квадрат, прямоугольник, треугольник, овал;</w:t>
      </w:r>
    </w:p>
    <w:p w:rsidR="00DB203F" w:rsidRPr="009412AE" w:rsidRDefault="00DB203F" w:rsidP="00370B60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b/>
          <w:color w:val="0070C0"/>
          <w:sz w:val="28"/>
          <w:szCs w:val="28"/>
        </w:rPr>
      </w:pPr>
      <w:r w:rsidRPr="009412AE">
        <w:rPr>
          <w:b/>
          <w:color w:val="0070C0"/>
          <w:sz w:val="28"/>
          <w:szCs w:val="28"/>
        </w:rPr>
        <w:t>Владеть карандашом: без линейки проводить вертикальные и горизонтальные линии, аккуратно закрашивать, штриховать карандашом, не выходя за контуры предметов;</w:t>
      </w:r>
    </w:p>
    <w:p w:rsidR="00DB203F" w:rsidRPr="009412AE" w:rsidRDefault="00DB203F" w:rsidP="00370B60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b/>
          <w:color w:val="0070C0"/>
          <w:sz w:val="28"/>
          <w:szCs w:val="28"/>
        </w:rPr>
      </w:pPr>
      <w:r w:rsidRPr="009412AE">
        <w:rPr>
          <w:b/>
          <w:color w:val="0070C0"/>
          <w:sz w:val="28"/>
          <w:szCs w:val="28"/>
        </w:rPr>
        <w:t>Свободно ориентироваться в пространстве и на листе бумаги (право</w:t>
      </w:r>
      <w:r w:rsidR="00370B60" w:rsidRPr="009412AE">
        <w:rPr>
          <w:b/>
          <w:color w:val="0070C0"/>
          <w:sz w:val="28"/>
          <w:szCs w:val="28"/>
        </w:rPr>
        <w:t xml:space="preserve"> </w:t>
      </w:r>
      <w:r w:rsidRPr="009412AE">
        <w:rPr>
          <w:b/>
          <w:color w:val="0070C0"/>
          <w:sz w:val="28"/>
          <w:szCs w:val="28"/>
        </w:rPr>
        <w:t>-</w:t>
      </w:r>
      <w:r w:rsidR="00370B60" w:rsidRPr="009412AE">
        <w:rPr>
          <w:b/>
          <w:color w:val="0070C0"/>
          <w:sz w:val="28"/>
          <w:szCs w:val="28"/>
        </w:rPr>
        <w:t xml:space="preserve"> </w:t>
      </w:r>
      <w:r w:rsidRPr="009412AE">
        <w:rPr>
          <w:b/>
          <w:color w:val="0070C0"/>
          <w:sz w:val="28"/>
          <w:szCs w:val="28"/>
        </w:rPr>
        <w:t>лево, верх</w:t>
      </w:r>
      <w:r w:rsidR="00370B60" w:rsidRPr="009412AE">
        <w:rPr>
          <w:b/>
          <w:color w:val="0070C0"/>
          <w:sz w:val="28"/>
          <w:szCs w:val="28"/>
        </w:rPr>
        <w:t xml:space="preserve"> </w:t>
      </w:r>
      <w:r w:rsidRPr="009412AE">
        <w:rPr>
          <w:b/>
          <w:color w:val="0070C0"/>
          <w:sz w:val="28"/>
          <w:szCs w:val="28"/>
        </w:rPr>
        <w:t>- низ и т.д.)</w:t>
      </w:r>
      <w:r w:rsidR="00370B60" w:rsidRPr="009412AE">
        <w:rPr>
          <w:b/>
          <w:color w:val="0070C0"/>
          <w:sz w:val="28"/>
          <w:szCs w:val="28"/>
        </w:rPr>
        <w:t>;</w:t>
      </w:r>
    </w:p>
    <w:p w:rsidR="00DB203F" w:rsidRPr="009412AE" w:rsidRDefault="00DB203F" w:rsidP="00370B60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b/>
          <w:color w:val="0070C0"/>
          <w:sz w:val="28"/>
          <w:szCs w:val="28"/>
        </w:rPr>
      </w:pPr>
      <w:r w:rsidRPr="009412AE">
        <w:rPr>
          <w:b/>
          <w:color w:val="0070C0"/>
          <w:sz w:val="28"/>
          <w:szCs w:val="28"/>
        </w:rPr>
        <w:t>Составлять целое из частей (не менее 5-6 частей)</w:t>
      </w:r>
      <w:r w:rsidR="00370B60" w:rsidRPr="009412AE">
        <w:rPr>
          <w:b/>
          <w:color w:val="0070C0"/>
          <w:sz w:val="28"/>
          <w:szCs w:val="28"/>
        </w:rPr>
        <w:t>;</w:t>
      </w:r>
    </w:p>
    <w:p w:rsidR="00DB203F" w:rsidRPr="009412AE" w:rsidRDefault="00DB203F" w:rsidP="00370B60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b/>
          <w:color w:val="0070C0"/>
          <w:sz w:val="28"/>
          <w:szCs w:val="28"/>
        </w:rPr>
      </w:pPr>
      <w:r w:rsidRPr="009412AE">
        <w:rPr>
          <w:b/>
          <w:color w:val="0070C0"/>
          <w:sz w:val="28"/>
          <w:szCs w:val="28"/>
        </w:rPr>
        <w:t>Уметь полно и последовательно пересказать прослушанный или прочитанный рассказ, составить рассказ по картинке; устанавливать последовательность событий;</w:t>
      </w:r>
    </w:p>
    <w:p w:rsidR="00DB203F" w:rsidRPr="009412AE" w:rsidRDefault="00DB203F" w:rsidP="00370B60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b/>
          <w:color w:val="0070C0"/>
          <w:sz w:val="28"/>
          <w:szCs w:val="28"/>
        </w:rPr>
      </w:pPr>
      <w:r w:rsidRPr="009412AE">
        <w:rPr>
          <w:b/>
          <w:color w:val="0070C0"/>
          <w:sz w:val="28"/>
          <w:szCs w:val="28"/>
        </w:rPr>
        <w:t>Запомнить и назвать 6-8 предметов, картинок, слов;</w:t>
      </w:r>
    </w:p>
    <w:p w:rsidR="00DB203F" w:rsidRPr="009412AE" w:rsidRDefault="00DB203F" w:rsidP="00370B60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b/>
          <w:color w:val="0070C0"/>
          <w:sz w:val="28"/>
          <w:szCs w:val="28"/>
        </w:rPr>
      </w:pPr>
      <w:r w:rsidRPr="009412AE">
        <w:rPr>
          <w:b/>
          <w:color w:val="0070C0"/>
          <w:sz w:val="28"/>
          <w:szCs w:val="28"/>
        </w:rPr>
        <w:t>Уметь внимательно, не отвлекаясь слушать (30-35 минут).</w:t>
      </w:r>
    </w:p>
    <w:p w:rsidR="00DB203F" w:rsidRDefault="00DB203F" w:rsidP="00DB203F">
      <w:pPr>
        <w:ind w:left="360"/>
        <w:jc w:val="both"/>
        <w:rPr>
          <w:sz w:val="28"/>
          <w:szCs w:val="28"/>
        </w:rPr>
      </w:pPr>
    </w:p>
    <w:p w:rsidR="00370B60" w:rsidRDefault="00DB203F" w:rsidP="00DB203F">
      <w:pPr>
        <w:ind w:left="360"/>
        <w:jc w:val="center"/>
        <w:rPr>
          <w:rFonts w:ascii="Georgia" w:hAnsi="Georgia"/>
          <w:b/>
          <w:i/>
          <w:color w:val="FF0000"/>
          <w:sz w:val="40"/>
          <w:szCs w:val="40"/>
        </w:rPr>
      </w:pPr>
      <w:r w:rsidRPr="00283467">
        <w:rPr>
          <w:rFonts w:ascii="Georgia" w:hAnsi="Georgia"/>
          <w:b/>
          <w:i/>
          <w:color w:val="FF0000"/>
          <w:sz w:val="40"/>
          <w:szCs w:val="40"/>
        </w:rPr>
        <w:t>Больше веры в с</w:t>
      </w:r>
      <w:r>
        <w:rPr>
          <w:rFonts w:ascii="Georgia" w:hAnsi="Georgia"/>
          <w:b/>
          <w:i/>
          <w:color w:val="FF0000"/>
          <w:sz w:val="40"/>
          <w:szCs w:val="40"/>
        </w:rPr>
        <w:t>ебя и в своего ребенка</w:t>
      </w:r>
      <w:r w:rsidR="00370B60">
        <w:rPr>
          <w:rFonts w:ascii="Georgia" w:hAnsi="Georgia"/>
          <w:b/>
          <w:i/>
          <w:color w:val="FF0000"/>
          <w:sz w:val="40"/>
          <w:szCs w:val="40"/>
        </w:rPr>
        <w:t>,</w:t>
      </w:r>
    </w:p>
    <w:p w:rsidR="00DB203F" w:rsidRPr="00283467" w:rsidRDefault="00DB203F" w:rsidP="00DB203F">
      <w:pPr>
        <w:ind w:left="360"/>
        <w:jc w:val="center"/>
        <w:rPr>
          <w:rFonts w:ascii="Georgia" w:hAnsi="Georgia"/>
          <w:b/>
          <w:i/>
          <w:color w:val="FF0000"/>
          <w:sz w:val="40"/>
          <w:szCs w:val="40"/>
        </w:rPr>
      </w:pPr>
      <w:r>
        <w:rPr>
          <w:rFonts w:ascii="Georgia" w:hAnsi="Georgia"/>
          <w:b/>
          <w:i/>
          <w:color w:val="FF0000"/>
          <w:sz w:val="40"/>
          <w:szCs w:val="40"/>
        </w:rPr>
        <w:t xml:space="preserve"> и все у В</w:t>
      </w:r>
      <w:r w:rsidRPr="00283467">
        <w:rPr>
          <w:rFonts w:ascii="Georgia" w:hAnsi="Georgia"/>
          <w:b/>
          <w:i/>
          <w:color w:val="FF0000"/>
          <w:sz w:val="40"/>
          <w:szCs w:val="40"/>
        </w:rPr>
        <w:t>ас получится!</w:t>
      </w:r>
    </w:p>
    <w:p w:rsidR="00412AE1" w:rsidRDefault="009412AE" w:rsidP="009412AE">
      <w:pPr>
        <w:jc w:val="center"/>
      </w:pPr>
      <w:r>
        <w:rPr>
          <w:noProof/>
        </w:rPr>
        <w:drawing>
          <wp:inline distT="0" distB="0" distL="0" distR="0">
            <wp:extent cx="1593789" cy="2067339"/>
            <wp:effectExtent l="0" t="0" r="0" b="0"/>
            <wp:docPr id="1" name="Рисунок 1" descr="C:\Users\2\Desktop\Рабочий стол\2014г\школьные картинки\картинки на школьную тему\telpics_ru_381118580_185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Рабочий стол\2014г\школьные картинки\картинки на школьную тему\telpics_ru_381118580_185x2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143" cy="207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2AE1" w:rsidSect="009412A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3825"/>
    <w:multiLevelType w:val="hybridMultilevel"/>
    <w:tmpl w:val="50B6C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207692"/>
    <w:multiLevelType w:val="hybridMultilevel"/>
    <w:tmpl w:val="1C320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03F"/>
    <w:rsid w:val="00266E49"/>
    <w:rsid w:val="00370B60"/>
    <w:rsid w:val="00412AE1"/>
    <w:rsid w:val="009412AE"/>
    <w:rsid w:val="00C64937"/>
    <w:rsid w:val="00DB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Admin</cp:lastModifiedBy>
  <cp:revision>6</cp:revision>
  <cp:lastPrinted>2016-03-26T01:09:00Z</cp:lastPrinted>
  <dcterms:created xsi:type="dcterms:W3CDTF">2012-12-25T13:21:00Z</dcterms:created>
  <dcterms:modified xsi:type="dcterms:W3CDTF">2016-03-29T21:46:00Z</dcterms:modified>
</cp:coreProperties>
</file>