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E0" w:rsidRPr="004434E0" w:rsidRDefault="004434E0" w:rsidP="004434E0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4434E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План воспитательной работы на 2015-2016 учебный год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повышению научно-теоретического уровня педагогического коллектива в области воспитания детей.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вовлекать родителей в жизнь школы и привлекать их к реализации программы развития.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достижения цели: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Четкое планирование воспитательной работы в классах;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воспитательной работы через все виды и формы деятельности учителей и учеников;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внутришкольного контроля, диагностика и анализ деятельности классных руководителей.</w:t>
      </w:r>
    </w:p>
    <w:p w:rsidR="00B44BEF" w:rsidRPr="00B44BEF" w:rsidRDefault="00B44BEF" w:rsidP="00B44BEF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воспитательной работы: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развитие познавательных интересов, творческой активности учащихся;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совершенствование экскурсионной работы;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нравственно-правовое и патриотическое воспитание школьников;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художественная деятельность и эстетическое воспитание;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коллективные творческие дела;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трудовая деятельность;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спортивно-оздоровительная работа;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совершенствование системы дополнительного образования;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работа с учащимися, требующими повышенного педагогического внимания;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расширение связей с социумом;</w:t>
      </w:r>
    </w:p>
    <w:p w:rsidR="00B44BEF" w:rsidRPr="00B44BEF" w:rsidRDefault="00B44BEF" w:rsidP="00B44BEF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44B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повышение статуса и роли родительской общественности в воспитательной деятельности школы;</w:t>
      </w:r>
    </w:p>
    <w:p w:rsidR="00B44BEF" w:rsidRPr="00B44BEF" w:rsidRDefault="00112140" w:rsidP="0011214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</w:pPr>
      <w:r w:rsidRPr="00037B83"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  <w:lastRenderedPageBreak/>
        <w:t>Годовой план воспитательной работы МКОУ «Устьевая школа основного общего образования»</w:t>
      </w:r>
    </w:p>
    <w:p w:rsidR="00037B83" w:rsidRDefault="00037B83" w:rsidP="00112140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627975" w:rsidRDefault="00112140" w:rsidP="00112140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12140">
        <w:rPr>
          <w:rFonts w:ascii="Times New Roman" w:hAnsi="Times New Roman" w:cs="Times New Roman"/>
          <w:b/>
          <w:color w:val="FF0000"/>
          <w:sz w:val="32"/>
        </w:rPr>
        <w:t>2015 – ГОД РУССКОЙ ЛИТЕРАТУРЫ</w:t>
      </w:r>
    </w:p>
    <w:p w:rsidR="00037B83" w:rsidRDefault="00037B83" w:rsidP="00112140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112140" w:rsidRDefault="00112140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СЕНТЯБРЬ – МЕСЯЧНИК ПО ПРОФИЛАКТИКЕ ДЕТСКОГО ТРАВМАТИЗМА И ПОЖАРНОЙ БЕЗОПАСНОСТИ</w:t>
      </w: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188"/>
      </w:tblGrid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«Первый звонок»</w:t>
            </w:r>
          </w:p>
          <w:p w:rsidR="0017625C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 «Урок мира», «Безопасность в интернете», «Что такое ГТО?»</w:t>
            </w:r>
          </w:p>
        </w:tc>
        <w:tc>
          <w:tcPr>
            <w:tcW w:w="141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2188" w:type="dxa"/>
          </w:tcPr>
          <w:p w:rsid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Безрученко Е.И., Утемов А.Г.</w:t>
            </w:r>
          </w:p>
          <w:p w:rsidR="0017625C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41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218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</w:tc>
      </w:tr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старты «Марафон здоровья»</w:t>
            </w:r>
          </w:p>
        </w:tc>
        <w:tc>
          <w:tcPr>
            <w:tcW w:w="141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218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</w:tc>
      </w:tr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 –</w:t>
            </w:r>
            <w:r w:rsidR="00A0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дети!»</w:t>
            </w:r>
          </w:p>
        </w:tc>
        <w:tc>
          <w:tcPr>
            <w:tcW w:w="141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276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13.09.</w:t>
            </w:r>
          </w:p>
        </w:tc>
        <w:tc>
          <w:tcPr>
            <w:tcW w:w="2188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пенсионной грамоты</w:t>
            </w:r>
          </w:p>
        </w:tc>
        <w:tc>
          <w:tcPr>
            <w:tcW w:w="1418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2188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12140" w:rsidRPr="00112140" w:rsidTr="00112140">
        <w:tc>
          <w:tcPr>
            <w:tcW w:w="959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418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112140" w:rsidRPr="00112140" w:rsidRDefault="0017625C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сентябрь</w:t>
            </w:r>
          </w:p>
        </w:tc>
        <w:tc>
          <w:tcPr>
            <w:tcW w:w="2188" w:type="dxa"/>
          </w:tcPr>
          <w:p w:rsidR="00112140" w:rsidRPr="00112140" w:rsidRDefault="00112140" w:rsidP="001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140" w:rsidRDefault="00112140" w:rsidP="00112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83" w:rsidRDefault="00037B83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82F65" w:rsidRDefault="00C82F65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ОК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ТЯБРЬ 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ПО ПДД</w:t>
      </w: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956"/>
        <w:gridCol w:w="4406"/>
        <w:gridCol w:w="1395"/>
        <w:gridCol w:w="1432"/>
        <w:gridCol w:w="2188"/>
      </w:tblGrid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людей </w:t>
            </w:r>
            <w:r w:rsidRPr="00C82F65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  <w:t>Праздничный концерт.</w:t>
            </w:r>
          </w:p>
        </w:tc>
        <w:tc>
          <w:tcPr>
            <w:tcW w:w="141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C82F65" w:rsidRPr="00112140" w:rsidRDefault="00C82F65" w:rsidP="00C8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18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Утемов А.Г.</w:t>
            </w:r>
          </w:p>
        </w:tc>
      </w:tr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82F65" w:rsidRPr="00112140" w:rsidRDefault="00C82F65" w:rsidP="009C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418" w:type="dxa"/>
          </w:tcPr>
          <w:p w:rsidR="00C82F65" w:rsidRPr="00112140" w:rsidRDefault="00C82F65" w:rsidP="009C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C82F65" w:rsidRPr="00112140" w:rsidRDefault="00C82F65" w:rsidP="009C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188" w:type="dxa"/>
          </w:tcPr>
          <w:p w:rsidR="00C82F65" w:rsidRPr="00112140" w:rsidRDefault="00C82F65" w:rsidP="009C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Предеина Е.В., Утемов А.Г.</w:t>
            </w:r>
          </w:p>
        </w:tc>
      </w:tr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82F65" w:rsidRPr="00112140" w:rsidRDefault="00C82F65" w:rsidP="008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ПДД</w:t>
            </w:r>
          </w:p>
        </w:tc>
        <w:tc>
          <w:tcPr>
            <w:tcW w:w="1418" w:type="dxa"/>
          </w:tcPr>
          <w:p w:rsidR="00C82F65" w:rsidRPr="00112140" w:rsidRDefault="00C82F65" w:rsidP="008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</w:tcPr>
          <w:p w:rsidR="00C82F65" w:rsidRPr="00112140" w:rsidRDefault="00C82F65" w:rsidP="008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C82F65" w:rsidRPr="00112140" w:rsidRDefault="00C82F65" w:rsidP="008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«Безопасность на </w:t>
            </w:r>
            <w:r w:rsidR="00216320">
              <w:rPr>
                <w:rFonts w:ascii="Times New Roman" w:hAnsi="Times New Roman" w:cs="Times New Roman"/>
                <w:sz w:val="28"/>
                <w:szCs w:val="28"/>
              </w:rPr>
              <w:t>дорогах, правила пешехода»</w:t>
            </w:r>
          </w:p>
        </w:tc>
        <w:tc>
          <w:tcPr>
            <w:tcW w:w="141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276" w:type="dxa"/>
          </w:tcPr>
          <w:p w:rsidR="00C82F65" w:rsidRPr="00112140" w:rsidRDefault="00216320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C82F65" w:rsidRPr="00112140" w:rsidRDefault="00216320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82F65" w:rsidRPr="00112140" w:rsidRDefault="00216320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школьного уголка безопасности дорожного движения</w:t>
            </w:r>
          </w:p>
        </w:tc>
        <w:tc>
          <w:tcPr>
            <w:tcW w:w="141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F65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88" w:type="dxa"/>
          </w:tcPr>
          <w:p w:rsidR="00C82F65" w:rsidRPr="00112140" w:rsidRDefault="00982CE7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82F65" w:rsidRPr="00112140" w:rsidTr="001A7332">
        <w:tc>
          <w:tcPr>
            <w:tcW w:w="959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82F65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1418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C82F65" w:rsidRPr="00112140" w:rsidRDefault="00C82F65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82F65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C82F65" w:rsidRDefault="00C82F65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83" w:rsidRDefault="00037B83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83" w:rsidRDefault="00037B83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НО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ЯБРЬ 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ЗОЖ</w:t>
      </w: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188"/>
      </w:tblGrid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37B83" w:rsidRPr="00112140" w:rsidRDefault="00037B83" w:rsidP="0003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37B83" w:rsidRPr="00112140" w:rsidRDefault="00037B83" w:rsidP="0003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Утемов А.Г.</w:t>
            </w:r>
          </w:p>
        </w:tc>
      </w:tr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37B83" w:rsidRPr="00112140" w:rsidRDefault="00037B83" w:rsidP="0003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погибшим в ДТП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ГИБДД</w:t>
            </w:r>
          </w:p>
        </w:tc>
      </w:tr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ПДД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37B83" w:rsidRPr="00112140" w:rsidRDefault="00037B83" w:rsidP="0003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«о ЗОЖ»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27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7B83" w:rsidRPr="00112140" w:rsidTr="001A7332">
        <w:tc>
          <w:tcPr>
            <w:tcW w:w="959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37B83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– против наркотиков!»</w:t>
            </w:r>
          </w:p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«Мы выбираем ЗОЖ!»</w:t>
            </w:r>
          </w:p>
        </w:tc>
        <w:tc>
          <w:tcPr>
            <w:tcW w:w="141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037B83" w:rsidRPr="00112140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37B83" w:rsidRPr="00112140" w:rsidTr="001A7332">
        <w:tc>
          <w:tcPr>
            <w:tcW w:w="959" w:type="dxa"/>
          </w:tcPr>
          <w:p w:rsidR="00037B83" w:rsidRDefault="00037B83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37B83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18" w:type="dxa"/>
          </w:tcPr>
          <w:p w:rsidR="00037B83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276" w:type="dxa"/>
          </w:tcPr>
          <w:p w:rsidR="00037B83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37B83" w:rsidRDefault="00037B83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08" w:rsidRPr="00112140" w:rsidTr="001A7332">
        <w:tc>
          <w:tcPr>
            <w:tcW w:w="959" w:type="dxa"/>
          </w:tcPr>
          <w:p w:rsidR="00044108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44108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418" w:type="dxa"/>
          </w:tcPr>
          <w:p w:rsidR="00044108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044108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</w:tc>
      </w:tr>
    </w:tbl>
    <w:p w:rsidR="00037B83" w:rsidRDefault="00037B83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08" w:rsidRDefault="00044108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ДЕКА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БРЬ 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ПО ГРАЖДАНСКО-ПРАВОВОМУ ВОСПИТАНИЮ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409"/>
      </w:tblGrid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Побызакова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Т.Г., Безрученко Е.И.,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1418" w:type="dxa"/>
          </w:tcPr>
          <w:p w:rsidR="00044108" w:rsidRPr="00112140" w:rsidRDefault="00044108" w:rsidP="0004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Утемов А.Г.</w:t>
            </w:r>
          </w:p>
        </w:tc>
      </w:tr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– гражданин России»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4108" w:rsidRPr="00112140" w:rsidRDefault="00044108" w:rsidP="0004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</w:tc>
      </w:tr>
      <w:tr w:rsidR="00044108" w:rsidRPr="00112140" w:rsidTr="00044108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</w:tbl>
    <w:p w:rsidR="00044108" w:rsidRDefault="00044108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08" w:rsidRDefault="00044108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ЯНВА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РЬ 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ПО ПДД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409"/>
      </w:tblGrid>
      <w:tr w:rsidR="00044108" w:rsidRPr="00112140" w:rsidTr="001A7332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44108" w:rsidRPr="00112140" w:rsidTr="001A7332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Н.В.</w:t>
            </w:r>
          </w:p>
        </w:tc>
      </w:tr>
      <w:tr w:rsidR="00044108" w:rsidRPr="00112140" w:rsidTr="001A7332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Мониторинги по ПДД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44108" w:rsidRPr="00112140" w:rsidTr="001A7332">
        <w:tc>
          <w:tcPr>
            <w:tcW w:w="95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418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044108" w:rsidRPr="00112140" w:rsidRDefault="00044108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44108" w:rsidRDefault="00044108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74" w:rsidRDefault="00687E74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74" w:rsidRDefault="00687E74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74" w:rsidRDefault="00687E74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ФЕВРАЛ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Ь 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ГРАЖДАНСКО-ПАТРИОТИЧЕСКОГО ВОСПИТАНИЯ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409"/>
      </w:tblGrid>
      <w:tr w:rsidR="00687E74" w:rsidRPr="00112140" w:rsidTr="001A7332">
        <w:tc>
          <w:tcPr>
            <w:tcW w:w="95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87E74" w:rsidRPr="00112140" w:rsidTr="001A7332">
        <w:tc>
          <w:tcPr>
            <w:tcW w:w="95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«Патриот»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87E74" w:rsidRPr="00112140" w:rsidTr="001A7332">
        <w:tc>
          <w:tcPr>
            <w:tcW w:w="95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профессия…родину защищать»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74" w:rsidRPr="00112140" w:rsidTr="001A7332">
        <w:tc>
          <w:tcPr>
            <w:tcW w:w="95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патриотическому воспитанию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87E74" w:rsidRDefault="00687E74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74" w:rsidRDefault="00687E74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МАРТ</w:t>
      </w:r>
      <w:r w:rsidR="00A076D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ПО ГО И ЧС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409"/>
      </w:tblGrid>
      <w:tr w:rsidR="00687E74" w:rsidRPr="00112140" w:rsidTr="001A7332">
        <w:tc>
          <w:tcPr>
            <w:tcW w:w="95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87E74" w:rsidRPr="00112140" w:rsidTr="001A7332">
        <w:tc>
          <w:tcPr>
            <w:tcW w:w="95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марта-женский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74" w:rsidRPr="00112140" w:rsidTr="001A7332">
        <w:tc>
          <w:tcPr>
            <w:tcW w:w="959" w:type="dxa"/>
          </w:tcPr>
          <w:p w:rsidR="00687E74" w:rsidRPr="00112140" w:rsidRDefault="00687E74" w:rsidP="0027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87E74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«Портрет мамы»</w:t>
            </w:r>
          </w:p>
        </w:tc>
        <w:tc>
          <w:tcPr>
            <w:tcW w:w="1418" w:type="dxa"/>
          </w:tcPr>
          <w:p w:rsidR="00687E74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Н.В.</w:t>
            </w:r>
          </w:p>
        </w:tc>
      </w:tr>
      <w:tr w:rsidR="00687E74" w:rsidRPr="00112140" w:rsidTr="001A7332">
        <w:tc>
          <w:tcPr>
            <w:tcW w:w="959" w:type="dxa"/>
          </w:tcPr>
          <w:p w:rsidR="00687E74" w:rsidRPr="00112140" w:rsidRDefault="00687E74" w:rsidP="0027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знать о ГО и ЧС</w:t>
            </w:r>
          </w:p>
        </w:tc>
        <w:tc>
          <w:tcPr>
            <w:tcW w:w="1418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87E74" w:rsidRPr="00112140" w:rsidTr="001A7332">
        <w:tc>
          <w:tcPr>
            <w:tcW w:w="959" w:type="dxa"/>
          </w:tcPr>
          <w:p w:rsidR="00687E74" w:rsidRDefault="00687E74" w:rsidP="0027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</w:t>
            </w:r>
          </w:p>
        </w:tc>
        <w:tc>
          <w:tcPr>
            <w:tcW w:w="1418" w:type="dxa"/>
          </w:tcPr>
          <w:p w:rsidR="00687E74" w:rsidRPr="00112140" w:rsidRDefault="00687E74" w:rsidP="006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7E74" w:rsidRPr="00112140" w:rsidTr="001A7332">
        <w:tc>
          <w:tcPr>
            <w:tcW w:w="959" w:type="dxa"/>
          </w:tcPr>
          <w:p w:rsidR="00687E74" w:rsidRDefault="00687E74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87E74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418" w:type="dxa"/>
          </w:tcPr>
          <w:p w:rsidR="00687E74" w:rsidRDefault="00687E74" w:rsidP="006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687E74" w:rsidRPr="00112140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687E74" w:rsidRDefault="00687E74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</w:tc>
      </w:tr>
    </w:tbl>
    <w:p w:rsidR="00687E74" w:rsidRDefault="00687E74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74" w:rsidRDefault="00687E74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АПРЕЛЬ</w:t>
      </w:r>
      <w:r w:rsidR="00A076D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bookmarkStart w:id="0" w:name="_GoBack"/>
      <w:bookmarkEnd w:id="0"/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>–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военно</w:t>
      </w:r>
      <w:r w:rsidR="009F142E">
        <w:rPr>
          <w:rFonts w:ascii="Times New Roman" w:hAnsi="Times New Roman" w:cs="Times New Roman"/>
          <w:b/>
          <w:i/>
          <w:color w:val="00B050"/>
          <w:sz w:val="28"/>
          <w:szCs w:val="28"/>
        </w:rPr>
        <w:t>-патриотический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409"/>
      </w:tblGrid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Юморина </w:t>
            </w: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418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</w:tc>
      </w:tr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Предеина Е.В.</w:t>
            </w:r>
          </w:p>
        </w:tc>
      </w:tr>
      <w:tr w:rsidR="009F142E" w:rsidRPr="00112140" w:rsidTr="001A7332">
        <w:tc>
          <w:tcPr>
            <w:tcW w:w="959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Безрученко Е.И.</w:t>
            </w:r>
          </w:p>
        </w:tc>
      </w:tr>
      <w:tr w:rsidR="009F142E" w:rsidTr="001A7332">
        <w:tc>
          <w:tcPr>
            <w:tcW w:w="959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F142E" w:rsidRDefault="009F142E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F142E" w:rsidRDefault="009F142E" w:rsidP="001121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МАЙ</w:t>
      </w:r>
      <w:r w:rsidRPr="0011214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 МЕСЯЧНИК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ПАТРИОТИЧЕСКОГО ВОСПИТАНИЯ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959"/>
        <w:gridCol w:w="4536"/>
        <w:gridCol w:w="1418"/>
        <w:gridCol w:w="1276"/>
        <w:gridCol w:w="2409"/>
      </w:tblGrid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ПОБЕДЫ</w:t>
            </w:r>
          </w:p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Pr="00112140" w:rsidRDefault="009F142E" w:rsidP="009F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Утемов А.Г.</w:t>
            </w:r>
          </w:p>
        </w:tc>
      </w:tr>
      <w:tr w:rsidR="009F142E" w:rsidRPr="00112140" w:rsidTr="001A7332">
        <w:tc>
          <w:tcPr>
            <w:tcW w:w="95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418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F142E" w:rsidRPr="00112140" w:rsidRDefault="009F142E" w:rsidP="001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F142E" w:rsidRPr="00C82F65" w:rsidRDefault="009F142E" w:rsidP="001121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142E" w:rsidRPr="00C82F65" w:rsidSect="00687E74">
      <w:pgSz w:w="11906" w:h="16838"/>
      <w:pgMar w:top="851" w:right="851" w:bottom="567" w:left="85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556"/>
    <w:multiLevelType w:val="multilevel"/>
    <w:tmpl w:val="63D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5D6"/>
    <w:rsid w:val="00037B83"/>
    <w:rsid w:val="00044108"/>
    <w:rsid w:val="00112140"/>
    <w:rsid w:val="0017625C"/>
    <w:rsid w:val="00216320"/>
    <w:rsid w:val="003144E4"/>
    <w:rsid w:val="004434E0"/>
    <w:rsid w:val="004F03F4"/>
    <w:rsid w:val="00611D24"/>
    <w:rsid w:val="00687E74"/>
    <w:rsid w:val="00756572"/>
    <w:rsid w:val="00982CE7"/>
    <w:rsid w:val="009F142E"/>
    <w:rsid w:val="00A076D2"/>
    <w:rsid w:val="00B44BEF"/>
    <w:rsid w:val="00C805D6"/>
    <w:rsid w:val="00C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BEF"/>
    <w:rPr>
      <w:b/>
      <w:bCs/>
    </w:rPr>
  </w:style>
  <w:style w:type="character" w:customStyle="1" w:styleId="apple-converted-space">
    <w:name w:val="apple-converted-space"/>
    <w:basedOn w:val="a0"/>
    <w:rsid w:val="00B44BEF"/>
  </w:style>
  <w:style w:type="character" w:styleId="a5">
    <w:name w:val="Hyperlink"/>
    <w:basedOn w:val="a0"/>
    <w:uiPriority w:val="99"/>
    <w:semiHidden/>
    <w:unhideWhenUsed/>
    <w:rsid w:val="00B44BEF"/>
    <w:rPr>
      <w:color w:val="0000FF"/>
      <w:u w:val="single"/>
    </w:rPr>
  </w:style>
  <w:style w:type="table" w:styleId="a6">
    <w:name w:val="Table Grid"/>
    <w:basedOn w:val="a1"/>
    <w:uiPriority w:val="59"/>
    <w:rsid w:val="0011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5AF9-2F6B-491B-8C79-3C6FBDE7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</cp:revision>
  <cp:lastPrinted>2015-08-31T04:44:00Z</cp:lastPrinted>
  <dcterms:created xsi:type="dcterms:W3CDTF">2015-08-31T01:44:00Z</dcterms:created>
  <dcterms:modified xsi:type="dcterms:W3CDTF">2015-10-28T00:17:00Z</dcterms:modified>
</cp:coreProperties>
</file>